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D1B" w:rsidRPr="005921B0" w:rsidRDefault="00160BB4">
      <w:pPr>
        <w:spacing w:after="0" w:line="264" w:lineRule="auto"/>
        <w:ind w:left="120"/>
        <w:jc w:val="both"/>
        <w:rPr>
          <w:lang w:val="ru-RU"/>
        </w:rPr>
      </w:pPr>
      <w:bookmarkStart w:id="0" w:name="block-33632148"/>
      <w:r w:rsidRPr="005921B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на уровне основного общего образования составлена на основе положений и требований к результатам освоения на </w:t>
      </w:r>
      <w:r w:rsidRPr="005921B0">
        <w:rPr>
          <w:rFonts w:ascii="Times New Roman" w:hAnsi="Times New Roman"/>
          <w:color w:val="000000"/>
          <w:sz w:val="28"/>
          <w:lang w:val="ru-RU"/>
        </w:rPr>
        <w:t>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</w:t>
      </w:r>
      <w:r w:rsidRPr="005921B0">
        <w:rPr>
          <w:rFonts w:ascii="Times New Roman" w:hAnsi="Times New Roman"/>
          <w:color w:val="000000"/>
          <w:sz w:val="28"/>
          <w:lang w:val="ru-RU"/>
        </w:rPr>
        <w:t>естественнонаучной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</w:t>
      </w:r>
      <w:r w:rsidRPr="005921B0">
        <w:rPr>
          <w:rFonts w:ascii="Times New Roman" w:hAnsi="Times New Roman"/>
          <w:color w:val="000000"/>
          <w:sz w:val="28"/>
          <w:lang w:val="ru-RU"/>
        </w:rPr>
        <w:t>ия, а также межпредметные связи естественнонаучных учебных предметов на уровне основного общего образования.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распределение учебного материала по годам обучения (по классам), предлагает примерную последовательность изучения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тем, основанную на логике развития предметного содержания и учёте возрастных особенностей обучающихся.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Физика является системо</w:t>
      </w:r>
      <w:r w:rsidRPr="005921B0">
        <w:rPr>
          <w:rFonts w:ascii="Times New Roman" w:hAnsi="Times New Roman"/>
          <w:color w:val="000000"/>
          <w:sz w:val="28"/>
          <w:lang w:val="ru-RU"/>
        </w:rPr>
        <w:t>образующим для естественнонаучных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естественнонаучную картину мира, предоставляет наиболее яс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ные образцы применения научного метода познания, то есть способа получения достоверных знаний о мире.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</w:t>
      </w:r>
      <w:r w:rsidRPr="005921B0">
        <w:rPr>
          <w:rFonts w:ascii="Times New Roman" w:hAnsi="Times New Roman"/>
          <w:color w:val="000000"/>
          <w:sz w:val="28"/>
          <w:lang w:val="ru-RU"/>
        </w:rPr>
        <w:t>бучающихся.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</w:p>
    <w:p w:rsidR="00510D1B" w:rsidRDefault="00160BB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510D1B" w:rsidRPr="005921B0" w:rsidRDefault="00160B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510D1B" w:rsidRPr="005921B0" w:rsidRDefault="00160B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интерпретировать данные и и</w:t>
      </w:r>
      <w:r w:rsidRPr="005921B0">
        <w:rPr>
          <w:rFonts w:ascii="Times New Roman" w:hAnsi="Times New Roman"/>
          <w:color w:val="000000"/>
          <w:sz w:val="28"/>
          <w:lang w:val="ru-RU"/>
        </w:rPr>
        <w:t>спользовать научные доказательства для получения выводов.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бщеобразовательные программы, утверждённой решением </w:t>
      </w: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Коллегии Министерства просвещения Российской Федерации (протокол от 3 декабря 2019 г. № ПК4вн).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510D1B" w:rsidRPr="005921B0" w:rsidRDefault="00160BB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приобретение интереса и стремления обучающихся к научному изучению природы, развитие </w:t>
      </w:r>
      <w:r w:rsidRPr="005921B0">
        <w:rPr>
          <w:rFonts w:ascii="Times New Roman" w:hAnsi="Times New Roman"/>
          <w:color w:val="000000"/>
          <w:sz w:val="28"/>
          <w:lang w:val="ru-RU"/>
        </w:rPr>
        <w:t>их интеллектуальных и творческих способностей;</w:t>
      </w:r>
    </w:p>
    <w:p w:rsidR="00510D1B" w:rsidRPr="005921B0" w:rsidRDefault="00160BB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510D1B" w:rsidRPr="005921B0" w:rsidRDefault="00160BB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</w:t>
      </w:r>
      <w:r w:rsidRPr="005921B0">
        <w:rPr>
          <w:rFonts w:ascii="Times New Roman" w:hAnsi="Times New Roman"/>
          <w:color w:val="000000"/>
          <w:sz w:val="28"/>
          <w:lang w:val="ru-RU"/>
        </w:rPr>
        <w:t>тальных законов физики;</w:t>
      </w:r>
    </w:p>
    <w:p w:rsidR="00510D1B" w:rsidRPr="005921B0" w:rsidRDefault="00160BB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510D1B" w:rsidRPr="005921B0" w:rsidRDefault="00160BB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деятельности, связанной с физикой, подготовка к дальнейшему обу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чению в этом направлении.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 w:rsidRPr="005921B0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5921B0">
        <w:rPr>
          <w:rFonts w:ascii="Times New Roman" w:hAnsi="Times New Roman"/>
          <w:color w:val="000000"/>
          <w:sz w:val="28"/>
          <w:lang w:val="ru-RU"/>
        </w:rPr>
        <w:t>:</w:t>
      </w:r>
    </w:p>
    <w:p w:rsidR="00510D1B" w:rsidRPr="005921B0" w:rsidRDefault="00160BB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</w:t>
      </w:r>
      <w:r w:rsidRPr="005921B0">
        <w:rPr>
          <w:rFonts w:ascii="Times New Roman" w:hAnsi="Times New Roman"/>
          <w:color w:val="000000"/>
          <w:sz w:val="28"/>
          <w:lang w:val="ru-RU"/>
        </w:rPr>
        <w:t>антовых явлениях;</w:t>
      </w:r>
    </w:p>
    <w:p w:rsidR="00510D1B" w:rsidRPr="005921B0" w:rsidRDefault="00160BB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510D1B" w:rsidRPr="005921B0" w:rsidRDefault="00160BB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 моделей, творческих и практикоориентированных задач;</w:t>
      </w:r>
    </w:p>
    <w:p w:rsidR="00510D1B" w:rsidRPr="005921B0" w:rsidRDefault="00160BB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развитие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510D1B" w:rsidRPr="005921B0" w:rsidRDefault="00160BB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освоение приёмов работы с информацией физического содержания, включая информацию о современных достижениях </w:t>
      </w:r>
      <w:r w:rsidRPr="005921B0">
        <w:rPr>
          <w:rFonts w:ascii="Times New Roman" w:hAnsi="Times New Roman"/>
          <w:color w:val="000000"/>
          <w:sz w:val="28"/>
          <w:lang w:val="ru-RU"/>
        </w:rPr>
        <w:t>физики, анализ и критическое оценивание информации;</w:t>
      </w:r>
    </w:p>
    <w:p w:rsidR="00510D1B" w:rsidRPr="005921B0" w:rsidRDefault="00160BB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 w:rsidRPr="005921B0">
        <w:rPr>
          <w:sz w:val="28"/>
          <w:lang w:val="ru-RU"/>
        </w:rPr>
        <w:br/>
      </w:r>
      <w:bookmarkStart w:id="1" w:name="8ddfe65f-f659-49ad-9159-952bb7a2712d"/>
      <w:bookmarkEnd w:id="1"/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перечень лабораторных работ и опытов носит рекомендательный характер, учитель делает выбор проведения </w:t>
      </w: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</w:t>
      </w:r>
      <w:r w:rsidRPr="005921B0">
        <w:rPr>
          <w:rFonts w:ascii="Times New Roman" w:hAnsi="Times New Roman"/>
          <w:color w:val="000000"/>
          <w:sz w:val="28"/>
          <w:lang w:val="ru-RU"/>
        </w:rPr>
        <w:t>венного экзамена по физике.</w:t>
      </w:r>
    </w:p>
    <w:p w:rsidR="00510D1B" w:rsidRPr="005921B0" w:rsidRDefault="00510D1B">
      <w:pPr>
        <w:rPr>
          <w:lang w:val="ru-RU"/>
        </w:rPr>
        <w:sectPr w:rsidR="00510D1B" w:rsidRPr="005921B0">
          <w:pgSz w:w="11906" w:h="16383"/>
          <w:pgMar w:top="1134" w:right="850" w:bottom="1134" w:left="1701" w:header="720" w:footer="720" w:gutter="0"/>
          <w:cols w:space="720"/>
        </w:sectPr>
      </w:pPr>
    </w:p>
    <w:p w:rsidR="00510D1B" w:rsidRPr="005921B0" w:rsidRDefault="00160BB4">
      <w:pPr>
        <w:spacing w:after="0" w:line="264" w:lineRule="auto"/>
        <w:ind w:left="120"/>
        <w:jc w:val="both"/>
        <w:rPr>
          <w:lang w:val="ru-RU"/>
        </w:rPr>
      </w:pPr>
      <w:bookmarkStart w:id="2" w:name="_Toc124426195"/>
      <w:bookmarkStart w:id="3" w:name="block-33632149"/>
      <w:bookmarkEnd w:id="0"/>
      <w:bookmarkEnd w:id="2"/>
      <w:r w:rsidRPr="005921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left="12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bookmarkStart w:id="4" w:name="_Toc124426200"/>
      <w:bookmarkEnd w:id="4"/>
      <w:r w:rsidRPr="005921B0">
        <w:rPr>
          <w:rFonts w:ascii="Times New Roman" w:hAnsi="Times New Roman"/>
          <w:b/>
          <w:color w:val="000000"/>
          <w:sz w:val="28"/>
          <w:lang w:val="ru-RU"/>
        </w:rPr>
        <w:t>Раздел 1. Физика и её роль в познании окружающего мира.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Ф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изические величины. Измерение физических величин. Физические приборы. Погрешность измерений. Международная система единиц. </w:t>
      </w:r>
    </w:p>
    <w:p w:rsidR="00510D1B" w:rsidRDefault="00160BB4">
      <w:pPr>
        <w:spacing w:after="0" w:line="264" w:lineRule="auto"/>
        <w:ind w:firstLine="600"/>
        <w:jc w:val="both"/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Как физика и другие естественные науки изучают природу. Естественнонаучный метод познания: наблюдение, постановка научного вопроса, 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 xml:space="preserve">Описание физических явлений с помощью моделей.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10D1B" w:rsidRPr="005921B0" w:rsidRDefault="00160BB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510D1B" w:rsidRPr="005921B0" w:rsidRDefault="00160BB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Физические приборы и процедура прямых и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змерений аналоговым и цифровым прибором.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10D1B" w:rsidRPr="005921B0" w:rsidRDefault="00160BB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510D1B" w:rsidRDefault="00160BB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510D1B" w:rsidRPr="005921B0" w:rsidRDefault="00160BB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510D1B" w:rsidRDefault="00160BB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510D1B" w:rsidRPr="005921B0" w:rsidRDefault="00160BB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Измерение температуры при пом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ощи жидкостного термометра и датчика температуры. </w:t>
      </w:r>
    </w:p>
    <w:p w:rsidR="00510D1B" w:rsidRPr="005921B0" w:rsidRDefault="00160BB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Раздел 2. Первоначальные сведения о строении вещества.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Строение веществ</w:t>
      </w:r>
      <w:r w:rsidRPr="005921B0">
        <w:rPr>
          <w:rFonts w:ascii="Times New Roman" w:hAnsi="Times New Roman"/>
          <w:color w:val="000000"/>
          <w:sz w:val="28"/>
          <w:lang w:val="ru-RU"/>
        </w:rPr>
        <w:t>а: атомы и молекулы, их размеры. Опыты, доказывающие дискретное строение вещества.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510D1B" w:rsidRDefault="00160BB4">
      <w:pPr>
        <w:spacing w:after="0" w:line="264" w:lineRule="auto"/>
        <w:ind w:firstLine="600"/>
        <w:jc w:val="both"/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атомномолекулярным строением. </w:t>
      </w:r>
      <w:r>
        <w:rPr>
          <w:rFonts w:ascii="Times New Roman" w:hAnsi="Times New Roman"/>
          <w:color w:val="000000"/>
          <w:sz w:val="28"/>
        </w:rPr>
        <w:t xml:space="preserve">Особенности агрегатных состояний воды.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510D1B" w:rsidRDefault="00160BB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</w:t>
      </w:r>
      <w:r>
        <w:rPr>
          <w:rFonts w:ascii="Times New Roman" w:hAnsi="Times New Roman"/>
          <w:color w:val="000000"/>
          <w:sz w:val="28"/>
        </w:rPr>
        <w:t>е броуновского движения.</w:t>
      </w:r>
    </w:p>
    <w:p w:rsidR="00510D1B" w:rsidRDefault="00160BB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510D1B" w:rsidRPr="005921B0" w:rsidRDefault="00160BB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Наблюдение явлений, объясняющихся притяжением или отталкиванием частиц вещества.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10D1B" w:rsidRPr="005921B0" w:rsidRDefault="00160BB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510D1B" w:rsidRPr="005921B0" w:rsidRDefault="00160BB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510D1B" w:rsidRPr="005921B0" w:rsidRDefault="00160BB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Раздел 3. Движение и взаимодействие тел.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Механическое движение. Равномерное и неравномерное движение. Скорость. Средняя скорость при неравномерном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движении. Расчёт пути и времени движения.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количеством молекул в единице объёма вещества.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твующая сил. Сила трения. Трение скольжения и трение покоя. Трение в природе и технике.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10D1B" w:rsidRDefault="00160BB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:rsidR="00510D1B" w:rsidRDefault="00160BB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510D1B" w:rsidRDefault="00160BB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510D1B" w:rsidRPr="005921B0" w:rsidRDefault="00160BB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Наблюдение изменения скорости при взаим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одействии тел. </w:t>
      </w:r>
    </w:p>
    <w:p w:rsidR="00510D1B" w:rsidRPr="005921B0" w:rsidRDefault="00160BB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510D1B" w:rsidRPr="005921B0" w:rsidRDefault="00160BB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Сложение сил, направленных по одной прямой.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10D1B" w:rsidRPr="005921B0" w:rsidRDefault="00160BB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510D1B" w:rsidRPr="005921B0" w:rsidRDefault="00160BB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510D1B" w:rsidRDefault="00160BB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плотности твёрдого тела. </w:t>
      </w:r>
    </w:p>
    <w:p w:rsidR="00510D1B" w:rsidRPr="005921B0" w:rsidRDefault="00160BB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510D1B" w:rsidRPr="005921B0" w:rsidRDefault="00160BB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силы трения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скольжения от веса тела и характера соприкасающихся поверхностей.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Раздел 4. Давление твёрдых тел, жидкостей и газов.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Давление. Способы уменьшения и увеличения давления. Давление газа. Зависимость давления газа от объёма, температуры. Передача давления твё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рдыми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давление. Причины существования возд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 </w:t>
      </w:r>
    </w:p>
    <w:p w:rsidR="00510D1B" w:rsidRDefault="00160BB4">
      <w:pPr>
        <w:spacing w:after="0" w:line="264" w:lineRule="auto"/>
        <w:ind w:firstLine="600"/>
        <w:jc w:val="both"/>
      </w:pPr>
      <w:r w:rsidRPr="005921B0">
        <w:rPr>
          <w:rFonts w:ascii="Times New Roman" w:hAnsi="Times New Roman"/>
          <w:color w:val="000000"/>
          <w:sz w:val="28"/>
          <w:lang w:val="ru-RU"/>
        </w:rPr>
        <w:t>Действие жидкости и газа на погружённое в них тело. Выталкивающая (архимедов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10D1B" w:rsidRPr="005921B0" w:rsidRDefault="00160BB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:rsidR="00510D1B" w:rsidRPr="005921B0" w:rsidRDefault="00160BB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510D1B" w:rsidRDefault="00160BB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510D1B" w:rsidRDefault="00160BB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510D1B" w:rsidRDefault="00160BB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:rsidR="00510D1B" w:rsidRPr="005921B0" w:rsidRDefault="00160BB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Зависимость выта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лкивающей силы от объёма погружённой части тела и плотности жидкости. </w:t>
      </w:r>
    </w:p>
    <w:p w:rsidR="00510D1B" w:rsidRPr="005921B0" w:rsidRDefault="00160BB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Равенство выталкивающей силы весу вытесненной жидкости. </w:t>
      </w:r>
    </w:p>
    <w:p w:rsidR="00510D1B" w:rsidRPr="005921B0" w:rsidRDefault="00160BB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Лабораторные работы </w:t>
      </w:r>
      <w:r>
        <w:rPr>
          <w:rFonts w:ascii="Times New Roman" w:hAnsi="Times New Roman"/>
          <w:b/>
          <w:i/>
          <w:color w:val="000000"/>
          <w:sz w:val="28"/>
        </w:rPr>
        <w:t>и опыты.</w:t>
      </w:r>
    </w:p>
    <w:p w:rsidR="00510D1B" w:rsidRPr="005921B0" w:rsidRDefault="00160BB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Исследование зависимости веса тела в воде от объёма погружённой в жидкость части тела.</w:t>
      </w:r>
    </w:p>
    <w:p w:rsidR="00510D1B" w:rsidRPr="005921B0" w:rsidRDefault="00160BB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действующей на тело, погружённое в жидкость. </w:t>
      </w:r>
    </w:p>
    <w:p w:rsidR="00510D1B" w:rsidRPr="005921B0" w:rsidRDefault="00160BB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</w:t>
      </w:r>
      <w:r w:rsidRPr="005921B0">
        <w:rPr>
          <w:rFonts w:ascii="Times New Roman" w:hAnsi="Times New Roman"/>
          <w:color w:val="000000"/>
          <w:sz w:val="28"/>
          <w:lang w:val="ru-RU"/>
        </w:rPr>
        <w:t>ы тела.</w:t>
      </w:r>
    </w:p>
    <w:p w:rsidR="00510D1B" w:rsidRPr="005921B0" w:rsidRDefault="00160BB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</w:r>
    </w:p>
    <w:p w:rsidR="00510D1B" w:rsidRPr="005921B0" w:rsidRDefault="00160BB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Раздел 5. Работа и мощность. Энергия.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Механическая работа. Мощность.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«Золотое правило» механики. КПД простых механизмов. Простые механизмы в быту и технике. </w:t>
      </w:r>
    </w:p>
    <w:p w:rsidR="00510D1B" w:rsidRDefault="00160BB4">
      <w:pPr>
        <w:spacing w:after="0" w:line="264" w:lineRule="auto"/>
        <w:ind w:firstLine="600"/>
        <w:jc w:val="both"/>
      </w:pPr>
      <w:r w:rsidRPr="005921B0">
        <w:rPr>
          <w:rFonts w:ascii="Times New Roman" w:hAnsi="Times New Roman"/>
          <w:color w:val="000000"/>
          <w:sz w:val="28"/>
          <w:lang w:val="ru-RU"/>
        </w:rPr>
        <w:t>Механическая энергия. Кинетическая и поте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 xml:space="preserve">Закон сохранения энергии в механике.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10D1B" w:rsidRDefault="00160BB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10D1B" w:rsidRPr="005921B0" w:rsidRDefault="00160BB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горизонт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альной поверхности. </w:t>
      </w:r>
    </w:p>
    <w:p w:rsidR="00510D1B" w:rsidRDefault="00160BB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510D1B" w:rsidRDefault="00160BB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510D1B" w:rsidRPr="005921B0" w:rsidRDefault="00160BB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510D1B" w:rsidRPr="005921B0" w:rsidRDefault="00160BB4">
      <w:pPr>
        <w:spacing w:after="0" w:line="264" w:lineRule="auto"/>
        <w:ind w:left="12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Раздел 6. Тепловые явления</w:t>
      </w:r>
      <w:r w:rsidRPr="005921B0">
        <w:rPr>
          <w:rFonts w:ascii="Times New Roman" w:hAnsi="Times New Roman"/>
          <w:color w:val="000000"/>
          <w:sz w:val="28"/>
          <w:lang w:val="ru-RU"/>
        </w:rPr>
        <w:t>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строения вещества. Мас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са и размеры атомов и молекул. Опыты, подтверждающие основные положения молекулярнокинетической теории.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аморфные тела. Объяснение свойств газов, жидкостей и твёрдых тел на осно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ве положений молекулярно-кинетической теории. Смачивание и капиллярные явления. Тепловое расширение и сжатие.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Температура. Связь температуры со скоростью теплового движения частиц. Внутренняя энергия. Способы изменения внутренней энергии: теплопередача и 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совершение работы. Виды теплопередачи: теплопроводность, конвекция, излучение.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Удельная те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510D1B" w:rsidRDefault="00160BB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510D1B" w:rsidRDefault="00160BB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510D1B" w:rsidRPr="005921B0" w:rsidRDefault="00160BB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Наблюдение явле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ний смачивания и капиллярных явлений. </w:t>
      </w:r>
    </w:p>
    <w:p w:rsidR="00510D1B" w:rsidRDefault="00160BB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510D1B" w:rsidRPr="005921B0" w:rsidRDefault="00160BB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или охлаждении. </w:t>
      </w:r>
    </w:p>
    <w:p w:rsidR="00510D1B" w:rsidRDefault="00160BB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510D1B" w:rsidRDefault="00160BB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510D1B" w:rsidRDefault="00160BB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510D1B" w:rsidRPr="005921B0" w:rsidRDefault="00160BB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Нагревание при с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овершении работы внешними силами. </w:t>
      </w:r>
    </w:p>
    <w:p w:rsidR="00510D1B" w:rsidRDefault="00160BB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510D1B" w:rsidRDefault="00160BB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510D1B" w:rsidRPr="005921B0" w:rsidRDefault="00160BB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плавлении.</w:t>
      </w:r>
    </w:p>
    <w:p w:rsidR="00510D1B" w:rsidRDefault="00160BB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10D1B" w:rsidRPr="005921B0" w:rsidRDefault="00160B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притяжения. </w:t>
      </w:r>
    </w:p>
    <w:p w:rsidR="00510D1B" w:rsidRPr="005921B0" w:rsidRDefault="00160B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510D1B" w:rsidRPr="005921B0" w:rsidRDefault="00160B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:rsidR="00510D1B" w:rsidRPr="005921B0" w:rsidRDefault="00160B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510D1B" w:rsidRPr="005921B0" w:rsidRDefault="00160B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давления воздуха от его о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бъёма и нагревания или охлаждения. </w:t>
      </w:r>
    </w:p>
    <w:p w:rsidR="00510D1B" w:rsidRPr="005921B0" w:rsidRDefault="00160B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510D1B" w:rsidRPr="005921B0" w:rsidRDefault="00160B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510D1B" w:rsidRPr="005921B0" w:rsidRDefault="00160B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теплообмена при смешивании холодной и горячей воды. </w:t>
      </w:r>
    </w:p>
    <w:p w:rsidR="00510D1B" w:rsidRPr="005921B0" w:rsidRDefault="00160B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510D1B" w:rsidRDefault="00160BB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510D1B" w:rsidRDefault="00160BB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:rsidR="00510D1B" w:rsidRDefault="00160BB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510D1B" w:rsidRPr="005921B0" w:rsidRDefault="00160BB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Раздел 7. Электрические и магнитные явления.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Электризация тел. Два рода электрических зарядов. Взаимодействие заряженных тел. Закон Кулона (зависимость силы взаимод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ействия заряженных тел от величины зарядов и расстояния между телами).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Носители электрических зарядов. Элементарный электрический за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ряд. Строение атома. Проводники и диэлектрики. Закон сохранения электрического заряда.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ток в жидкостях и газах.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Работа и мощность электрическ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ого тока. Закон Джоуля–Ленца. Электрические цепи и потребители электрической энергии в быту. Короткое замыкание.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Постоянные магниты. Взаимодействие постоянных магнитов. Магнитное поле. Магнитное поле Земли и его значение для жизни на Земле. Опыт Эрстеда. 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Магнитное поле электрического тока. Применение электромагнитов в технике.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Опыты Фарадея. Явление э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510D1B" w:rsidRPr="005921B0" w:rsidRDefault="00160BB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Устр</w:t>
      </w:r>
      <w:r>
        <w:rPr>
          <w:rFonts w:ascii="Times New Roman" w:hAnsi="Times New Roman"/>
          <w:color w:val="000000"/>
          <w:sz w:val="28"/>
        </w:rPr>
        <w:t xml:space="preserve">ойство и действие электроскопа.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510D1B" w:rsidRPr="005921B0" w:rsidRDefault="00160BB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</w:t>
      </w:r>
      <w:r>
        <w:rPr>
          <w:rFonts w:ascii="Times New Roman" w:hAnsi="Times New Roman"/>
          <w:color w:val="000000"/>
          <w:sz w:val="28"/>
        </w:rPr>
        <w:t xml:space="preserve"> в жидкости.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510D1B" w:rsidRPr="005921B0" w:rsidRDefault="00160BB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:rsidR="00510D1B" w:rsidRPr="005921B0" w:rsidRDefault="00160BB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Моделирование магнитных полей постоянных магнитов.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510D1B" w:rsidRPr="005921B0" w:rsidRDefault="00160BB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510D1B" w:rsidRPr="005921B0" w:rsidRDefault="00160BB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Зави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симость направления индукционного тока от условий его возникновения. </w:t>
      </w:r>
    </w:p>
    <w:p w:rsidR="00510D1B" w:rsidRDefault="00160BB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поля на проводники и диэлектрики.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510D1B" w:rsidRDefault="00160BB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через резистор, от сопротивления резистора и напряжения на резисторе.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Проверка правила сложения напряжений при последователь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ном соединении двух резисторов.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Проверка правила для силы тока при параллельном соединении резисторов.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:rsidR="00510D1B" w:rsidRDefault="00160BB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Исс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ледование действия электрического тока на магнитную стрелку.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Опыты, демонстрирующие зависимость силы взаимодействия катушки с током и магнита от силы тока и направления тока в катушке.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Конструирова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ние и изучение работы электродвигателя. </w:t>
      </w:r>
    </w:p>
    <w:p w:rsidR="00510D1B" w:rsidRDefault="00160BB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:rsidR="00510D1B" w:rsidRPr="005921B0" w:rsidRDefault="00160BB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Опыты по исследованию явления электромагнитной индукции: исследование изменений значения и направления индукционного тока.</w:t>
      </w:r>
    </w:p>
    <w:p w:rsidR="00510D1B" w:rsidRPr="005921B0" w:rsidRDefault="00160BB4">
      <w:pPr>
        <w:spacing w:after="0" w:line="264" w:lineRule="auto"/>
        <w:ind w:left="12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Механ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Ускорение. Равноускорен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ное прямолинейное движение. Свободное падение. Опыты Галилея.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Первый закон Ньютона. Второй закон Ньютона. Третий закон Ньютона. Пр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инцип суперпозиции сил.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Сила тяжести и закон всемирного тяготения. Ускорение свободного падения. Движение планет вокруг Солнца. Первая космическая ско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рость. Невесомость и перегрузки.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Импульс тела. Изменение импульса. Импульс силы. Закон сохранения импульса. Реактивн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ое движение. </w:t>
      </w:r>
    </w:p>
    <w:p w:rsidR="00510D1B" w:rsidRDefault="00160BB4">
      <w:pPr>
        <w:spacing w:after="0" w:line="264" w:lineRule="auto"/>
        <w:ind w:firstLine="600"/>
        <w:jc w:val="both"/>
      </w:pPr>
      <w:r w:rsidRPr="005921B0">
        <w:rPr>
          <w:rFonts w:ascii="Times New Roman" w:hAnsi="Times New Roman"/>
          <w:color w:val="000000"/>
          <w:sz w:val="28"/>
          <w:lang w:val="ru-RU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ергии. </w:t>
      </w:r>
      <w:r>
        <w:rPr>
          <w:rFonts w:ascii="Times New Roman" w:hAnsi="Times New Roman"/>
          <w:color w:val="000000"/>
          <w:sz w:val="28"/>
        </w:rPr>
        <w:t xml:space="preserve">Закон сохранения механической энергии.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510D1B" w:rsidRDefault="00160BB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Наблюдение механических явлений, происходящих в системе отсчёта «Тележка» при её равномерном и ускоренном дв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ижении относительно кабинета физики. 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:rsidR="00510D1B" w:rsidRDefault="00160BB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510D1B" w:rsidRPr="005921B0" w:rsidRDefault="00160BB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Сохранен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ие механической энергии при движении тела под действием пружины.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10D1B" w:rsidRPr="005921B0" w:rsidRDefault="00160BB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510D1B" w:rsidRPr="005921B0" w:rsidRDefault="00160BB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Определение средней скорости скольжения бруска или движения шарика по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наклонной плоскости. </w:t>
      </w:r>
    </w:p>
    <w:p w:rsidR="00510D1B" w:rsidRPr="005921B0" w:rsidRDefault="00160BB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Определение ускорения тела при равноускоренном движении по наклонной плоскости. </w:t>
      </w:r>
    </w:p>
    <w:p w:rsidR="00510D1B" w:rsidRPr="005921B0" w:rsidRDefault="00160BB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510D1B" w:rsidRPr="005921B0" w:rsidRDefault="00160BB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начальной скорости пути относятся как ряд нечётных чисел, то соответствующие промежутки времени одинаковы. </w:t>
      </w:r>
    </w:p>
    <w:p w:rsidR="00510D1B" w:rsidRPr="005921B0" w:rsidRDefault="00160BB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510D1B" w:rsidRDefault="00160BB4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коэффициента трения скольжения. </w:t>
      </w:r>
    </w:p>
    <w:p w:rsidR="00510D1B" w:rsidRDefault="00160BB4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510D1B" w:rsidRPr="005921B0" w:rsidRDefault="00160BB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510D1B" w:rsidRPr="005921B0" w:rsidRDefault="00160BB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работы силы упругости при подъёме груза с использованием неподвижного и подвижного блоков. </w:t>
      </w:r>
    </w:p>
    <w:p w:rsidR="00510D1B" w:rsidRDefault="00160BB4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закона сохранения </w:t>
      </w:r>
      <w:r>
        <w:rPr>
          <w:rFonts w:ascii="Times New Roman" w:hAnsi="Times New Roman"/>
          <w:color w:val="000000"/>
          <w:sz w:val="28"/>
        </w:rPr>
        <w:t>энергии.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Раздел 9. Механические колебания и волны.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Затухающие колебания. Вынужденны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Звук. Громкость звука и высота тона. Отражение звука. И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нфразвук и ультразвук.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10D1B" w:rsidRPr="005921B0" w:rsidRDefault="00160BB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510D1B" w:rsidRPr="005921B0" w:rsidRDefault="00160BB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:rsidR="00510D1B" w:rsidRPr="005921B0" w:rsidRDefault="00160BB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510D1B" w:rsidRPr="005921B0" w:rsidRDefault="00160BB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Распространение продольных и поперечных волн (на мо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дели). </w:t>
      </w:r>
    </w:p>
    <w:p w:rsidR="00510D1B" w:rsidRPr="005921B0" w:rsidRDefault="00160BB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510D1B" w:rsidRDefault="00160BB4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10D1B" w:rsidRPr="005921B0" w:rsidRDefault="00160BB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510D1B" w:rsidRPr="005921B0" w:rsidRDefault="00160BB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пружинного маятника.</w:t>
      </w:r>
      <w:r w:rsidRPr="005921B0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510D1B" w:rsidRPr="005921B0" w:rsidRDefault="00160BB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Исследование зави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симости периода колебаний подвешенного к нити груза от длины нити. </w:t>
      </w:r>
    </w:p>
    <w:p w:rsidR="00510D1B" w:rsidRPr="005921B0" w:rsidRDefault="00160BB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510D1B" w:rsidRPr="005921B0" w:rsidRDefault="00160BB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:rsidR="00510D1B" w:rsidRPr="005921B0" w:rsidRDefault="00160BB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510D1B" w:rsidRDefault="00160BB4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Раздел 10. Электромагнитное поле и электромагнитные волны.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Электромагнитная природа света. Скорость света. Волновые свойства света.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10D1B" w:rsidRDefault="00160BB4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Свой</w:t>
      </w:r>
      <w:r>
        <w:rPr>
          <w:rFonts w:ascii="Times New Roman" w:hAnsi="Times New Roman"/>
          <w:color w:val="000000"/>
          <w:sz w:val="28"/>
        </w:rPr>
        <w:t xml:space="preserve">ства электромагнитных волн. </w:t>
      </w:r>
    </w:p>
    <w:p w:rsidR="00510D1B" w:rsidRDefault="00160BB4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10D1B" w:rsidRPr="005921B0" w:rsidRDefault="00160BB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Раздел 11. Световые явления.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Лучевая модель света. Источники света. Прямолинейное распространение све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та. Затмения Солнца и Луны. Отражение света. Плоское зеркало. Закон отражения света. 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 полного внутреннего отражения в оптических световодах.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Линза. Ход лучей в лин</w:t>
      </w:r>
      <w:r w:rsidRPr="005921B0">
        <w:rPr>
          <w:rFonts w:ascii="Times New Roman" w:hAnsi="Times New Roman"/>
          <w:color w:val="000000"/>
          <w:sz w:val="28"/>
          <w:lang w:val="ru-RU"/>
        </w:rPr>
        <w:t>зе. Оптическая система фотоаппарата, микроскопа и телескопа. Глаз как оптическая система. Близорукость и дальнозоркость.</w:t>
      </w:r>
    </w:p>
    <w:p w:rsidR="00510D1B" w:rsidRDefault="00160BB4">
      <w:pPr>
        <w:spacing w:after="0" w:line="264" w:lineRule="auto"/>
        <w:ind w:firstLine="600"/>
        <w:jc w:val="both"/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10D1B" w:rsidRDefault="00160BB4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</w:t>
      </w:r>
      <w:r>
        <w:rPr>
          <w:rFonts w:ascii="Times New Roman" w:hAnsi="Times New Roman"/>
          <w:color w:val="000000"/>
          <w:sz w:val="28"/>
        </w:rPr>
        <w:t>ение света.</w:t>
      </w:r>
    </w:p>
    <w:p w:rsidR="00510D1B" w:rsidRDefault="00160BB4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510D1B" w:rsidRPr="005921B0" w:rsidRDefault="00160BB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510D1B" w:rsidRDefault="00160BB4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510D1B" w:rsidRDefault="00160BB4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510D1B" w:rsidRPr="005921B0" w:rsidRDefault="00160BB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510D1B" w:rsidRPr="005921B0" w:rsidRDefault="00160BB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510D1B" w:rsidRPr="005921B0" w:rsidRDefault="00160BB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:rsidR="00510D1B" w:rsidRPr="005921B0" w:rsidRDefault="00160BB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Принцип действия фотоапп</w:t>
      </w:r>
      <w:r w:rsidRPr="005921B0">
        <w:rPr>
          <w:rFonts w:ascii="Times New Roman" w:hAnsi="Times New Roman"/>
          <w:color w:val="000000"/>
          <w:sz w:val="28"/>
          <w:lang w:val="ru-RU"/>
        </w:rPr>
        <w:t>арата, микроскопа и телескопа.</w:t>
      </w:r>
    </w:p>
    <w:p w:rsidR="00510D1B" w:rsidRDefault="00160BB4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510D1B" w:rsidRPr="005921B0" w:rsidRDefault="00160BB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510D1B" w:rsidRPr="005921B0" w:rsidRDefault="00160BB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10D1B" w:rsidRPr="005921B0" w:rsidRDefault="00160BB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падения.</w:t>
      </w:r>
    </w:p>
    <w:p w:rsidR="00510D1B" w:rsidRPr="005921B0" w:rsidRDefault="00160BB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5921B0">
        <w:rPr>
          <w:rFonts w:ascii="Times New Roman" w:hAnsi="Times New Roman"/>
          <w:color w:val="000000"/>
          <w:sz w:val="28"/>
          <w:lang w:val="ru-RU"/>
        </w:rPr>
        <w:t>характеристик изображения предмета в плоском зеркале.</w:t>
      </w:r>
    </w:p>
    <w:p w:rsidR="00510D1B" w:rsidRPr="005921B0" w:rsidRDefault="00160BB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510D1B" w:rsidRPr="005921B0" w:rsidRDefault="00160BB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изображений с помощью собирающей линзы.</w:t>
      </w:r>
    </w:p>
    <w:p w:rsidR="00510D1B" w:rsidRPr="005921B0" w:rsidRDefault="00160BB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Определение фокусного расстояния и оптической силы </w:t>
      </w:r>
      <w:r w:rsidRPr="005921B0">
        <w:rPr>
          <w:rFonts w:ascii="Times New Roman" w:hAnsi="Times New Roman"/>
          <w:color w:val="000000"/>
          <w:sz w:val="28"/>
          <w:lang w:val="ru-RU"/>
        </w:rPr>
        <w:t>собирающей линзы.</w:t>
      </w:r>
    </w:p>
    <w:p w:rsidR="00510D1B" w:rsidRPr="005921B0" w:rsidRDefault="00160BB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510D1B" w:rsidRPr="005921B0" w:rsidRDefault="00160BB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Опыты Резерфорда и планетарная модель атома. Модель атома Бора. Испускание и поглощение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света атомом. Кванты. Линейчатые спектры.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Радиоактивность. Альфа,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Ядерные реакции. Законы сохранения заря</w:t>
      </w:r>
      <w:r w:rsidRPr="005921B0">
        <w:rPr>
          <w:rFonts w:ascii="Times New Roman" w:hAnsi="Times New Roman"/>
          <w:color w:val="000000"/>
          <w:sz w:val="28"/>
          <w:lang w:val="ru-RU"/>
        </w:rPr>
        <w:t>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510D1B" w:rsidRDefault="00160BB4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Спектры излучения и </w:t>
      </w:r>
      <w:r>
        <w:rPr>
          <w:rFonts w:ascii="Times New Roman" w:hAnsi="Times New Roman"/>
          <w:color w:val="000000"/>
          <w:sz w:val="28"/>
        </w:rPr>
        <w:t>поглощения.</w:t>
      </w:r>
    </w:p>
    <w:p w:rsidR="00510D1B" w:rsidRDefault="00160BB4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510D1B" w:rsidRDefault="00160BB4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510D1B" w:rsidRPr="005921B0" w:rsidRDefault="00160BB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510D1B" w:rsidRDefault="00160BB4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510D1B" w:rsidRPr="005921B0" w:rsidRDefault="00160BB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510D1B" w:rsidRPr="005921B0" w:rsidRDefault="00160BB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Наблюдение сплошных и линейчатых спектров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излучения.</w:t>
      </w:r>
    </w:p>
    <w:p w:rsidR="00510D1B" w:rsidRPr="005921B0" w:rsidRDefault="00160BB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:rsidR="00510D1B" w:rsidRDefault="00160BB4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510D1B" w:rsidRDefault="00160B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Повторительно-обобщающий модуль предназначен для систематизации и обобщения предметного содержан</w:t>
      </w:r>
      <w:r w:rsidRPr="005921B0">
        <w:rPr>
          <w:rFonts w:ascii="Times New Roman" w:hAnsi="Times New Roman"/>
          <w:color w:val="000000"/>
          <w:sz w:val="28"/>
          <w:lang w:val="ru-RU"/>
        </w:rPr>
        <w:t>ия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реализуются и систематизируются вид</w:t>
      </w:r>
      <w:r w:rsidRPr="005921B0">
        <w:rPr>
          <w:rFonts w:ascii="Times New Roman" w:hAnsi="Times New Roman"/>
          <w:color w:val="000000"/>
          <w:sz w:val="28"/>
          <w:lang w:val="ru-RU"/>
        </w:rPr>
        <w:t>ы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 w:rsidRPr="005921B0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грамотность: освоение научных методов исследования </w:t>
      </w: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техники, овладение умениями объясн</w:t>
      </w:r>
      <w:r w:rsidRPr="005921B0">
        <w:rPr>
          <w:rFonts w:ascii="Times New Roman" w:hAnsi="Times New Roman"/>
          <w:color w:val="000000"/>
          <w:sz w:val="28"/>
          <w:lang w:val="ru-RU"/>
        </w:rPr>
        <w:t>ять физические явления, применяя полученные знания, решать задачи, в том числе качественные и экспериментальные.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н</w:t>
      </w:r>
      <w:r w:rsidRPr="005921B0">
        <w:rPr>
          <w:rFonts w:ascii="Times New Roman" w:hAnsi="Times New Roman"/>
          <w:color w:val="000000"/>
          <w:sz w:val="28"/>
          <w:lang w:val="ru-RU"/>
        </w:rPr>
        <w:t>а основе полученных знаний распознавать и научно объяснять физические явления в окружающей природе и повседневной жизни;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510D1B" w:rsidRPr="005921B0" w:rsidRDefault="00160BB4">
      <w:pPr>
        <w:spacing w:after="0" w:line="264" w:lineRule="auto"/>
        <w:ind w:left="12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объясн</w:t>
      </w:r>
      <w:r w:rsidRPr="005921B0">
        <w:rPr>
          <w:rFonts w:ascii="Times New Roman" w:hAnsi="Times New Roman"/>
          <w:color w:val="000000"/>
          <w:sz w:val="28"/>
          <w:lang w:val="ru-RU"/>
        </w:rPr>
        <w:t>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510D1B" w:rsidRPr="005921B0" w:rsidRDefault="00510D1B">
      <w:pPr>
        <w:rPr>
          <w:lang w:val="ru-RU"/>
        </w:rPr>
        <w:sectPr w:rsidR="00510D1B" w:rsidRPr="005921B0">
          <w:pgSz w:w="11906" w:h="16383"/>
          <w:pgMar w:top="1134" w:right="850" w:bottom="1134" w:left="1701" w:header="720" w:footer="720" w:gutter="0"/>
          <w:cols w:space="720"/>
        </w:sectPr>
      </w:pPr>
    </w:p>
    <w:p w:rsidR="00510D1B" w:rsidRPr="005921B0" w:rsidRDefault="00160BB4">
      <w:pPr>
        <w:spacing w:after="0" w:line="264" w:lineRule="auto"/>
        <w:ind w:left="120"/>
        <w:jc w:val="both"/>
        <w:rPr>
          <w:lang w:val="ru-RU"/>
        </w:rPr>
      </w:pPr>
      <w:bookmarkStart w:id="5" w:name="_Toc124426206"/>
      <w:bookmarkStart w:id="6" w:name="block-33632146"/>
      <w:bookmarkEnd w:id="3"/>
      <w:bookmarkEnd w:id="5"/>
      <w:r w:rsidRPr="005921B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</w:t>
      </w:r>
      <w:r w:rsidRPr="005921B0">
        <w:rPr>
          <w:rFonts w:ascii="Times New Roman" w:hAnsi="Times New Roman"/>
          <w:b/>
          <w:color w:val="000000"/>
          <w:sz w:val="28"/>
          <w:lang w:val="ru-RU"/>
        </w:rPr>
        <w:t xml:space="preserve"> ПО ФИЗИКЕ НА УРОВНЕ ОСНОВНОГО ОБЩЕГО ОБРАЗОВАНИЯ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bookmarkStart w:id="7" w:name="_Toc124412006"/>
      <w:bookmarkEnd w:id="7"/>
      <w:r w:rsidRPr="005921B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физики на уровне основного общего </w:t>
      </w:r>
      <w:r w:rsidRPr="005921B0">
        <w:rPr>
          <w:rFonts w:ascii="Times New Roman" w:hAnsi="Times New Roman"/>
          <w:color w:val="000000"/>
          <w:sz w:val="28"/>
          <w:lang w:val="ru-RU"/>
        </w:rPr>
        <w:t>образования у обучающегося будут сформированы следующие личностные результаты в части:</w:t>
      </w:r>
    </w:p>
    <w:p w:rsidR="00510D1B" w:rsidRDefault="00160BB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проявление интереса к истории и современному состоянию российской физической науки;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ценностное отношение к достижениям российских учён</w:t>
      </w:r>
      <w:r w:rsidRPr="005921B0">
        <w:rPr>
          <w:rFonts w:ascii="Times New Roman" w:hAnsi="Times New Roman"/>
          <w:color w:val="000000"/>
          <w:sz w:val="28"/>
          <w:lang w:val="ru-RU"/>
        </w:rPr>
        <w:t>ых-физиков;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готовность к активному участию в обсуждении общественно</w:t>
      </w:r>
      <w:r w:rsidRPr="005921B0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5921B0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5921B0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5921B0"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осознание важности морально-этических принципо</w:t>
      </w:r>
      <w:r w:rsidRPr="005921B0">
        <w:rPr>
          <w:rFonts w:ascii="Times New Roman" w:hAnsi="Times New Roman"/>
          <w:color w:val="000000"/>
          <w:sz w:val="28"/>
          <w:lang w:val="ru-RU"/>
        </w:rPr>
        <w:t>в в деятельности учёного;</w:t>
      </w:r>
    </w:p>
    <w:p w:rsidR="00510D1B" w:rsidRDefault="00160BB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восприятие эстетических качеств физической науки: её гармоничного построения, строгости, точности, лаконичности;</w:t>
      </w:r>
    </w:p>
    <w:p w:rsidR="00510D1B" w:rsidRDefault="00160BB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физической науки как мощного </w:t>
      </w:r>
      <w:r w:rsidRPr="005921B0">
        <w:rPr>
          <w:rFonts w:ascii="Times New Roman" w:hAnsi="Times New Roman"/>
          <w:color w:val="000000"/>
          <w:sz w:val="28"/>
          <w:lang w:val="ru-RU"/>
        </w:rPr>
        <w:t>инструмента познания мира, основы развития технологий, важнейшей составляющей культуры;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развитие научной любознательности, интереса к исследовательской деятельности;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бе</w:t>
      </w:r>
      <w:r w:rsidRPr="005921B0">
        <w:rPr>
          <w:rFonts w:ascii="Times New Roman" w:hAnsi="Times New Roman"/>
          <w:color w:val="000000"/>
          <w:sz w:val="28"/>
          <w:lang w:val="ru-RU"/>
        </w:rPr>
        <w:t>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сформированность навыка рефлексии, признание своего права на ошибку </w:t>
      </w:r>
      <w:r w:rsidRPr="005921B0">
        <w:rPr>
          <w:rFonts w:ascii="Times New Roman" w:hAnsi="Times New Roman"/>
          <w:color w:val="000000"/>
          <w:sz w:val="28"/>
          <w:lang w:val="ru-RU"/>
        </w:rPr>
        <w:t>и такого же права у другого человека;</w:t>
      </w:r>
    </w:p>
    <w:p w:rsidR="00510D1B" w:rsidRDefault="00160BB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активное участие в решении практических задач (в рамках семьи, образовательной организации, города, края) технологической и </w:t>
      </w: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требующих в том числе и физических знани</w:t>
      </w:r>
      <w:r w:rsidRPr="005921B0">
        <w:rPr>
          <w:rFonts w:ascii="Times New Roman" w:hAnsi="Times New Roman"/>
          <w:color w:val="000000"/>
          <w:sz w:val="28"/>
          <w:lang w:val="ru-RU"/>
        </w:rPr>
        <w:t>й;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интерес к практическому изучению профессий, связанных с физикой;</w:t>
      </w:r>
    </w:p>
    <w:p w:rsidR="00510D1B" w:rsidRDefault="00160BB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</w:t>
      </w:r>
      <w:r w:rsidRPr="005921B0">
        <w:rPr>
          <w:rFonts w:ascii="Times New Roman" w:hAnsi="Times New Roman"/>
          <w:color w:val="000000"/>
          <w:sz w:val="28"/>
          <w:lang w:val="ru-RU"/>
        </w:rPr>
        <w:t>жающей среды;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осознание глобального характера экологических проблем и путей их решения;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потребность во взаимодействии при выполнении исследований и проектов физической направленности, о</w:t>
      </w:r>
      <w:r w:rsidRPr="005921B0">
        <w:rPr>
          <w:rFonts w:ascii="Times New Roman" w:hAnsi="Times New Roman"/>
          <w:color w:val="000000"/>
          <w:sz w:val="28"/>
          <w:lang w:val="ru-RU"/>
        </w:rPr>
        <w:t>ткрытость опыту и знаниям других;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повышение уровня своей компетентности через практическую деятельность;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потребность в формировании новых знаний, в том числе формулировать идеи, понятия, гипотезы о физических объектах и явлениях;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осознание дефицитов </w:t>
      </w:r>
      <w:r w:rsidRPr="005921B0">
        <w:rPr>
          <w:rFonts w:ascii="Times New Roman" w:hAnsi="Times New Roman"/>
          <w:color w:val="000000"/>
          <w:sz w:val="28"/>
          <w:lang w:val="ru-RU"/>
        </w:rPr>
        <w:t>собственных знаний и компетентностей в области физики;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планирование своего развития в приобретении новых физических знаний;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510D1B" w:rsidRPr="005921B0" w:rsidRDefault="00160BB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оценка своих действий с учётом влияния на окружающую среду, возможных глобальных последствий.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left="12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 w:rsidRPr="005921B0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</w:t>
      </w:r>
      <w:r w:rsidRPr="005921B0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  <w:r w:rsidRPr="005921B0"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left="12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left="12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10D1B" w:rsidRPr="005921B0" w:rsidRDefault="00160BB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</w:t>
      </w:r>
      <w:r w:rsidRPr="005921B0">
        <w:rPr>
          <w:rFonts w:ascii="Times New Roman" w:hAnsi="Times New Roman"/>
          <w:color w:val="000000"/>
          <w:sz w:val="28"/>
          <w:lang w:val="ru-RU"/>
        </w:rPr>
        <w:t>теризовать существенные признаки объектов (явлений);</w:t>
      </w:r>
    </w:p>
    <w:p w:rsidR="00510D1B" w:rsidRPr="005921B0" w:rsidRDefault="00160BB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сравнения;</w:t>
      </w:r>
    </w:p>
    <w:p w:rsidR="00510D1B" w:rsidRPr="005921B0" w:rsidRDefault="00160BB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</w:t>
      </w:r>
      <w:r w:rsidRPr="005921B0">
        <w:rPr>
          <w:rFonts w:ascii="Times New Roman" w:hAnsi="Times New Roman"/>
          <w:color w:val="000000"/>
          <w:sz w:val="28"/>
          <w:lang w:val="ru-RU"/>
        </w:rPr>
        <w:t>ниям;</w:t>
      </w:r>
    </w:p>
    <w:p w:rsidR="00510D1B" w:rsidRPr="005921B0" w:rsidRDefault="00160BB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510D1B" w:rsidRPr="005921B0" w:rsidRDefault="00160BB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</w:t>
      </w:r>
      <w:r w:rsidRPr="005921B0">
        <w:rPr>
          <w:rFonts w:ascii="Times New Roman" w:hAnsi="Times New Roman"/>
          <w:color w:val="000000"/>
          <w:sz w:val="28"/>
          <w:lang w:val="ru-RU"/>
        </w:rPr>
        <w:t>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510D1B" w:rsidRDefault="00160B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10D1B" w:rsidRPr="005921B0" w:rsidRDefault="00160BB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510D1B" w:rsidRPr="005921B0" w:rsidRDefault="00160BB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проводить по самос</w:t>
      </w:r>
      <w:r w:rsidRPr="005921B0">
        <w:rPr>
          <w:rFonts w:ascii="Times New Roman" w:hAnsi="Times New Roman"/>
          <w:color w:val="000000"/>
          <w:sz w:val="28"/>
          <w:lang w:val="ru-RU"/>
        </w:rPr>
        <w:t>тоятельно составленному плану опыт, несложный физический эксперимент, небольшое исследование физического явления;</w:t>
      </w:r>
    </w:p>
    <w:p w:rsidR="00510D1B" w:rsidRPr="005921B0" w:rsidRDefault="00160BB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или эксперимента;</w:t>
      </w:r>
    </w:p>
    <w:p w:rsidR="00510D1B" w:rsidRPr="005921B0" w:rsidRDefault="00160BB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</w:t>
      </w:r>
      <w:r w:rsidRPr="005921B0">
        <w:rPr>
          <w:rFonts w:ascii="Times New Roman" w:hAnsi="Times New Roman"/>
          <w:color w:val="000000"/>
          <w:sz w:val="28"/>
          <w:lang w:val="ru-RU"/>
        </w:rPr>
        <w:t>и выводы по результатам проведённого наблюдения, опыта, исследования;</w:t>
      </w:r>
    </w:p>
    <w:p w:rsidR="00510D1B" w:rsidRPr="005921B0" w:rsidRDefault="00160BB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510D1B" w:rsidRDefault="00160B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10D1B" w:rsidRPr="005921B0" w:rsidRDefault="00160BB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применять различные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методы, инструменты и запросы при поиске и отборе информации или данных с учётом предложенной учебной физической задачи;</w:t>
      </w:r>
    </w:p>
    <w:p w:rsidR="00510D1B" w:rsidRPr="005921B0" w:rsidRDefault="00160BB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510D1B" w:rsidRPr="005921B0" w:rsidRDefault="00160BB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</w:t>
      </w:r>
      <w:r w:rsidRPr="005921B0">
        <w:rPr>
          <w:rFonts w:ascii="Times New Roman" w:hAnsi="Times New Roman"/>
          <w:color w:val="000000"/>
          <w:sz w:val="28"/>
          <w:lang w:val="ru-RU"/>
        </w:rPr>
        <w:t>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:rsidR="00510D1B" w:rsidRDefault="00160B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10D1B" w:rsidRPr="005921B0" w:rsidRDefault="00160BB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в ходе обсуждения учебного материала, результатов лабораторных работ и </w:t>
      </w:r>
      <w:r w:rsidRPr="005921B0">
        <w:rPr>
          <w:rFonts w:ascii="Times New Roman" w:hAnsi="Times New Roman"/>
          <w:color w:val="000000"/>
          <w:sz w:val="28"/>
          <w:lang w:val="ru-RU"/>
        </w:rPr>
        <w:t>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10D1B" w:rsidRPr="005921B0" w:rsidRDefault="00160BB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510D1B" w:rsidRPr="005921B0" w:rsidRDefault="00160BB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в</w:t>
      </w:r>
      <w:r w:rsidRPr="005921B0">
        <w:rPr>
          <w:rFonts w:ascii="Times New Roman" w:hAnsi="Times New Roman"/>
          <w:color w:val="000000"/>
          <w:sz w:val="28"/>
          <w:lang w:val="ru-RU"/>
        </w:rPr>
        <w:t>ыражать свою точку зрения в устных и письменных текстах;</w:t>
      </w:r>
    </w:p>
    <w:p w:rsidR="00510D1B" w:rsidRPr="005921B0" w:rsidRDefault="00160BB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(эксперимента, исследования, проекта);</w:t>
      </w:r>
    </w:p>
    <w:p w:rsidR="00510D1B" w:rsidRPr="005921B0" w:rsidRDefault="00160BB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</w:t>
      </w:r>
      <w:r w:rsidRPr="005921B0">
        <w:rPr>
          <w:rFonts w:ascii="Times New Roman" w:hAnsi="Times New Roman"/>
          <w:color w:val="000000"/>
          <w:sz w:val="28"/>
          <w:lang w:val="ru-RU"/>
        </w:rPr>
        <w:t>зической проблемы;</w:t>
      </w:r>
    </w:p>
    <w:p w:rsidR="00510D1B" w:rsidRPr="005921B0" w:rsidRDefault="00160BB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</w:t>
      </w:r>
    </w:p>
    <w:p w:rsidR="00510D1B" w:rsidRPr="005921B0" w:rsidRDefault="00160BB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результата по своему направлению и координируя свои действия с другими членами команды;</w:t>
      </w:r>
    </w:p>
    <w:p w:rsidR="00510D1B" w:rsidRPr="005921B0" w:rsidRDefault="00160BB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left="12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left="12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10D1B" w:rsidRPr="005921B0" w:rsidRDefault="00160BB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510D1B" w:rsidRPr="005921B0" w:rsidRDefault="00160BB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10D1B" w:rsidRPr="005921B0" w:rsidRDefault="00160BB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самостоятельно соста</w:t>
      </w:r>
      <w:r w:rsidRPr="005921B0">
        <w:rPr>
          <w:rFonts w:ascii="Times New Roman" w:hAnsi="Times New Roman"/>
          <w:color w:val="000000"/>
          <w:sz w:val="28"/>
          <w:lang w:val="ru-RU"/>
        </w:rPr>
        <w:t>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:rsidR="00510D1B" w:rsidRPr="005921B0" w:rsidRDefault="00160BB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10D1B" w:rsidRDefault="00160B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10D1B" w:rsidRPr="005921B0" w:rsidRDefault="00160BB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д</w:t>
      </w:r>
      <w:r w:rsidRPr="005921B0">
        <w:rPr>
          <w:rFonts w:ascii="Times New Roman" w:hAnsi="Times New Roman"/>
          <w:color w:val="000000"/>
          <w:sz w:val="28"/>
          <w:lang w:val="ru-RU"/>
        </w:rPr>
        <w:t>авать адекватную оценку ситуации и предлагать план её изменения;</w:t>
      </w:r>
    </w:p>
    <w:p w:rsidR="00510D1B" w:rsidRPr="005921B0" w:rsidRDefault="00160BB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510D1B" w:rsidRPr="005921B0" w:rsidRDefault="00160BB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</w:t>
      </w:r>
      <w:r w:rsidRPr="005921B0">
        <w:rPr>
          <w:rFonts w:ascii="Times New Roman" w:hAnsi="Times New Roman"/>
          <w:color w:val="000000"/>
          <w:sz w:val="28"/>
          <w:lang w:val="ru-RU"/>
        </w:rPr>
        <w:t>ния или проекта) на основе новых обстоятельств, изменившихся ситуаций, установленных ошибок, возникших трудностей;</w:t>
      </w:r>
    </w:p>
    <w:p w:rsidR="00510D1B" w:rsidRPr="005921B0" w:rsidRDefault="00160BB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510D1B" w:rsidRPr="005921B0" w:rsidRDefault="00160BB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</w:t>
      </w:r>
      <w:r w:rsidRPr="005921B0">
        <w:rPr>
          <w:rFonts w:ascii="Times New Roman" w:hAnsi="Times New Roman"/>
          <w:color w:val="000000"/>
          <w:sz w:val="28"/>
          <w:lang w:val="ru-RU"/>
        </w:rPr>
        <w:t>ь мотивы, намерения и логику другого;</w:t>
      </w:r>
    </w:p>
    <w:p w:rsidR="00510D1B" w:rsidRPr="005921B0" w:rsidRDefault="00160BB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признавать своё право на ошибку при решении физических задач или в утверждениях на научные темы и такое же право другого.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left="120"/>
        <w:jc w:val="both"/>
        <w:rPr>
          <w:lang w:val="ru-RU"/>
        </w:rPr>
      </w:pPr>
      <w:r w:rsidRPr="005921B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10D1B" w:rsidRPr="005921B0" w:rsidRDefault="00510D1B">
      <w:pPr>
        <w:spacing w:after="0" w:line="264" w:lineRule="auto"/>
        <w:ind w:left="120"/>
        <w:jc w:val="both"/>
        <w:rPr>
          <w:lang w:val="ru-RU"/>
        </w:rPr>
      </w:pP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921B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наблюдение, эксперимент, модель, гипотеза, единицы физических величин, атом, молекула, агрегатные состоян</w:t>
      </w:r>
      <w:r w:rsidRPr="005921B0">
        <w:rPr>
          <w:rFonts w:ascii="Times New Roman" w:hAnsi="Times New Roman"/>
          <w:color w:val="000000"/>
          <w:sz w:val="28"/>
          <w:lang w:val="ru-RU"/>
        </w:rPr>
        <w:t>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(упругая, пластическая), невесомость, сообщающиеся сосуды;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</w:t>
      </w:r>
      <w:r w:rsidRPr="005921B0">
        <w:rPr>
          <w:rFonts w:ascii="Times New Roman" w:hAnsi="Times New Roman"/>
          <w:color w:val="000000"/>
          <w:sz w:val="28"/>
          <w:lang w:val="ru-RU"/>
        </w:rPr>
        <w:t>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давления твёрдыми телами, жидкостями и газами, атмосферное давление, плавание тел, превращения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механической энергии) по описанию их характерных свойств и на основе опытов, демонстрирующих данное физическое явление;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примеры движения с ра</w:t>
      </w:r>
      <w:r w:rsidRPr="005921B0">
        <w:rPr>
          <w:rFonts w:ascii="Times New Roman" w:hAnsi="Times New Roman"/>
          <w:color w:val="000000"/>
          <w:sz w:val="28"/>
          <w:lang w:val="ru-RU"/>
        </w:rPr>
        <w:t>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человека, при этом переводить практическую задачу в учебную, выделять существенные свойств</w:t>
      </w:r>
      <w:r w:rsidRPr="005921B0">
        <w:rPr>
          <w:rFonts w:ascii="Times New Roman" w:hAnsi="Times New Roman"/>
          <w:color w:val="000000"/>
          <w:sz w:val="28"/>
          <w:lang w:val="ru-RU"/>
        </w:rPr>
        <w:t>а (признаки) физических явлений;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(масса, объём, плотность вещества, время, путь, скорость, средняя скорость, сила упругости, сила тяжести, вес тела, сила трения, давление </w:t>
      </w:r>
      <w:r w:rsidRPr="005921B0">
        <w:rPr>
          <w:rFonts w:ascii="Times New Roman" w:hAnsi="Times New Roman"/>
          <w:color w:val="000000"/>
          <w:sz w:val="28"/>
          <w:lang w:val="ru-RU"/>
        </w:rPr>
        <w:t>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потенциальная энергия), при описании правильно трактовать физический смысл используемых в</w:t>
      </w:r>
      <w:r w:rsidRPr="005921B0">
        <w:rPr>
          <w:rFonts w:ascii="Times New Roman" w:hAnsi="Times New Roman"/>
          <w:color w:val="000000"/>
          <w:sz w:val="28"/>
          <w:lang w:val="ru-RU"/>
        </w:rPr>
        <w:t>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тел, физические явления и процессы, испо</w:t>
      </w:r>
      <w:r w:rsidRPr="005921B0">
        <w:rPr>
          <w:rFonts w:ascii="Times New Roman" w:hAnsi="Times New Roman"/>
          <w:color w:val="000000"/>
          <w:sz w:val="28"/>
          <w:lang w:val="ru-RU"/>
        </w:rPr>
        <w:t>льзуя правила сложения сил (вдоль одной прямой), закон Гука, закон Паскаля, закон Архимеда, правило равновесия рычага (блока), «золотое правило» механики, закон сохранения механической энергии, при этом давать словесную формулировку закона и записывать его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математическое выражение;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1–2 логических шагов с опорой на 1–2 изучен</w:t>
      </w:r>
      <w:r w:rsidRPr="005921B0">
        <w:rPr>
          <w:rFonts w:ascii="Times New Roman" w:hAnsi="Times New Roman"/>
          <w:color w:val="000000"/>
          <w:sz w:val="28"/>
          <w:lang w:val="ru-RU"/>
        </w:rPr>
        <w:t>ных свойства физических явлений, физических закона или закономерности;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в 1–2 действия, используя законы и формулы, связывающие физические величины: на основе анализа условия задачи записывать краткое условие, подставлять физические </w:t>
      </w:r>
      <w:r w:rsidRPr="005921B0">
        <w:rPr>
          <w:rFonts w:ascii="Times New Roman" w:hAnsi="Times New Roman"/>
          <w:color w:val="000000"/>
          <w:sz w:val="28"/>
          <w:lang w:val="ru-RU"/>
        </w:rPr>
        <w:t>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в описании исследования в</w:t>
      </w:r>
      <w:r w:rsidRPr="005921B0">
        <w:rPr>
          <w:rFonts w:ascii="Times New Roman" w:hAnsi="Times New Roman"/>
          <w:color w:val="000000"/>
          <w:sz w:val="28"/>
          <w:lang w:val="ru-RU"/>
        </w:rPr>
        <w:t>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тел: формулировать пров</w:t>
      </w:r>
      <w:r w:rsidRPr="005921B0">
        <w:rPr>
          <w:rFonts w:ascii="Times New Roman" w:hAnsi="Times New Roman"/>
          <w:color w:val="000000"/>
          <w:sz w:val="28"/>
          <w:lang w:val="ru-RU"/>
        </w:rPr>
        <w:t>еряемые предположения, собирать установку из предложенного оборудования, записывать ход опыта и формулировать выводы;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расстояния, времени, массы тела, объёма, силы и температуры с использованием аналоговых и цифровых приборов, за</w:t>
      </w:r>
      <w:r w:rsidRPr="005921B0">
        <w:rPr>
          <w:rFonts w:ascii="Times New Roman" w:hAnsi="Times New Roman"/>
          <w:color w:val="000000"/>
          <w:sz w:val="28"/>
          <w:lang w:val="ru-RU"/>
        </w:rPr>
        <w:t>писывать показания приборов с учётом заданной абсолютной погрешности измерений;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 (зависимости пути равномерно движущегося тела от времени движения тела,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пружины, выталкивающей силы от объёма погружённой части тела и от плотности жидкости, её незав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исимости от плотности тела, от глубины, на которую погружено тело, условий плавания тел, условий равновесия рычага и блоков), участвовать в </w:t>
      </w: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планировании учебного исследования, собирать установку и выполнять измерения, следуя предложенному плану, фиксироват</w:t>
      </w:r>
      <w:r w:rsidRPr="005921B0">
        <w:rPr>
          <w:rFonts w:ascii="Times New Roman" w:hAnsi="Times New Roman"/>
          <w:color w:val="000000"/>
          <w:sz w:val="28"/>
          <w:lang w:val="ru-RU"/>
        </w:rPr>
        <w:t>ь результаты полученной зависимости физических величин в виде предложенных таблиц и графиков, делать выводы по результатам исследования;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измерения физических величин (плотность вещества жидкости и твёрдого тела, сила трения скольжения, </w:t>
      </w:r>
      <w:r w:rsidRPr="005921B0">
        <w:rPr>
          <w:rFonts w:ascii="Times New Roman" w:hAnsi="Times New Roman"/>
          <w:color w:val="000000"/>
          <w:sz w:val="28"/>
          <w:lang w:val="ru-RU"/>
        </w:rPr>
        <w:t>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инструкции: при выполнении измерений собирать экспериментальную установку и вычислять значение искомой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величины;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</w:t>
      </w:r>
      <w:r w:rsidRPr="005921B0">
        <w:rPr>
          <w:rFonts w:ascii="Times New Roman" w:hAnsi="Times New Roman"/>
          <w:color w:val="000000"/>
          <w:sz w:val="28"/>
          <w:lang w:val="ru-RU"/>
        </w:rPr>
        <w:t>наклонная плоскость;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подшипники, устройство водопровода, гидравлический пресс, манометр, высотомер, поршневой насос, ареометр), используя зна</w:t>
      </w:r>
      <w:r w:rsidRPr="005921B0">
        <w:rPr>
          <w:rFonts w:ascii="Times New Roman" w:hAnsi="Times New Roman"/>
          <w:color w:val="000000"/>
          <w:sz w:val="28"/>
          <w:lang w:val="ru-RU"/>
        </w:rPr>
        <w:t>ния о свойствах физических явлений и необходимые физические законы и закономерности;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</w:t>
      </w:r>
      <w:r w:rsidRPr="005921B0">
        <w:rPr>
          <w:rFonts w:ascii="Times New Roman" w:hAnsi="Times New Roman"/>
          <w:color w:val="000000"/>
          <w:sz w:val="28"/>
          <w:lang w:val="ru-RU"/>
        </w:rPr>
        <w:t>и и техническими устройствами, сохранения здоровья и соблюдения норм экологического поведения в окружающей среде;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информации в Интернете в соответствии с заданным поисковым запросом, на основе имеющихся знаний и путём сравнени</w:t>
      </w:r>
      <w:r w:rsidRPr="005921B0">
        <w:rPr>
          <w:rFonts w:ascii="Times New Roman" w:hAnsi="Times New Roman"/>
          <w:color w:val="000000"/>
          <w:sz w:val="28"/>
          <w:lang w:val="ru-RU"/>
        </w:rPr>
        <w:t>я различных источников выделять информацию, которая является противоречивой или может быть недостоверной;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</w:t>
      </w:r>
      <w:r w:rsidRPr="005921B0">
        <w:rPr>
          <w:rFonts w:ascii="Times New Roman" w:hAnsi="Times New Roman"/>
          <w:color w:val="000000"/>
          <w:sz w:val="28"/>
          <w:lang w:val="ru-RU"/>
        </w:rPr>
        <w:t>приёмами конспектирования текста, преобразования информации из одной знаковой системы в другую;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создавать собственные краткие письменные и устные сообщения на основе 2–3 источников информации физического содержания, в том </w:t>
      </w: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числе публично делать краткие сооб</w:t>
      </w:r>
      <w:r w:rsidRPr="005921B0">
        <w:rPr>
          <w:rFonts w:ascii="Times New Roman" w:hAnsi="Times New Roman"/>
          <w:color w:val="000000"/>
          <w:sz w:val="28"/>
          <w:lang w:val="ru-RU"/>
        </w:rPr>
        <w:t>щения о результатах проектов или учебных исследований, при этом грамотно использовать изученный понятийный аппарат курса физики, сопровождать выступление презентацией;</w:t>
      </w:r>
    </w:p>
    <w:p w:rsidR="00510D1B" w:rsidRPr="005921B0" w:rsidRDefault="00160BB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</w:t>
      </w:r>
      <w:r w:rsidRPr="005921B0">
        <w:rPr>
          <w:rFonts w:ascii="Times New Roman" w:hAnsi="Times New Roman"/>
          <w:color w:val="000000"/>
          <w:sz w:val="28"/>
          <w:lang w:val="ru-RU"/>
        </w:rPr>
        <w:t>етствии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взаимодействие, учитывая мнение окружающих.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921B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</w:t>
      </w:r>
      <w:r w:rsidRPr="005921B0">
        <w:rPr>
          <w:rFonts w:ascii="Times New Roman" w:hAnsi="Times New Roman"/>
          <w:color w:val="000000"/>
          <w:sz w:val="28"/>
          <w:lang w:val="ru-RU"/>
        </w:rPr>
        <w:t>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 ток, магнитное поле;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излучение), электризация тел, взаимодействие зарядов, дейст</w:t>
      </w:r>
      <w:r w:rsidRPr="005921B0">
        <w:rPr>
          <w:rFonts w:ascii="Times New Roman" w:hAnsi="Times New Roman"/>
          <w:color w:val="000000"/>
          <w:sz w:val="28"/>
          <w:lang w:val="ru-RU"/>
        </w:rPr>
        <w:t>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опытов, демонстрирующих данное физическое явление;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распознавать п</w:t>
      </w:r>
      <w:r w:rsidRPr="005921B0">
        <w:rPr>
          <w:rFonts w:ascii="Times New Roman" w:hAnsi="Times New Roman"/>
          <w:color w:val="000000"/>
          <w:sz w:val="28"/>
          <w:lang w:val="ru-RU"/>
        </w:rPr>
        <w:t>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</w:t>
      </w:r>
      <w:r w:rsidRPr="005921B0">
        <w:rPr>
          <w:rFonts w:ascii="Times New Roman" w:hAnsi="Times New Roman"/>
          <w:color w:val="000000"/>
          <w:sz w:val="28"/>
          <w:lang w:val="ru-RU"/>
        </w:rPr>
        <w:t>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переводить практическую задачу в учебную, выделять существенные свойст</w:t>
      </w:r>
      <w:r w:rsidRPr="005921B0">
        <w:rPr>
          <w:rFonts w:ascii="Times New Roman" w:hAnsi="Times New Roman"/>
          <w:color w:val="000000"/>
          <w:sz w:val="28"/>
          <w:lang w:val="ru-RU"/>
        </w:rPr>
        <w:t>ва (признаки) физических явлений;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 вещества, удельная теплота </w:t>
      </w: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плавления, удельная теплота парооб</w:t>
      </w:r>
      <w:r w:rsidRPr="005921B0">
        <w:rPr>
          <w:rFonts w:ascii="Times New Roman" w:hAnsi="Times New Roman"/>
          <w:color w:val="000000"/>
          <w:sz w:val="28"/>
          <w:lang w:val="ru-RU"/>
        </w:rPr>
        <w:t>разования, удельная теплота сгорания топлива, коэффициент полезного действия тепловой 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</w:t>
      </w:r>
      <w:r w:rsidRPr="005921B0">
        <w:rPr>
          <w:rFonts w:ascii="Times New Roman" w:hAnsi="Times New Roman"/>
          <w:color w:val="000000"/>
          <w:sz w:val="28"/>
          <w:lang w:val="ru-RU"/>
        </w:rPr>
        <w:t>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</w:t>
      </w:r>
      <w:r w:rsidRPr="005921B0">
        <w:rPr>
          <w:rFonts w:ascii="Times New Roman" w:hAnsi="Times New Roman"/>
          <w:color w:val="000000"/>
          <w:sz w:val="28"/>
          <w:lang w:val="ru-RU"/>
        </w:rPr>
        <w:t>стей физических величин;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положения молекулярно-кинетической теории строения вещества, принцип суперпозиции полей (на качественном уровне), закон сохранения заряда, закон Ома дл</w:t>
      </w:r>
      <w:r w:rsidRPr="005921B0">
        <w:rPr>
          <w:rFonts w:ascii="Times New Roman" w:hAnsi="Times New Roman"/>
          <w:color w:val="000000"/>
          <w:sz w:val="28"/>
          <w:lang w:val="ru-RU"/>
        </w:rPr>
        <w:t>я 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характера: выявлять причинноследственные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решать расчётные задачи в 2–3 действия, используя законы и формулы, с</w:t>
      </w:r>
      <w:r w:rsidRPr="005921B0">
        <w:rPr>
          <w:rFonts w:ascii="Times New Roman" w:hAnsi="Times New Roman"/>
          <w:color w:val="000000"/>
          <w:sz w:val="28"/>
          <w:lang w:val="ru-RU"/>
        </w:rPr>
        <w:t>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физической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величины с известными данными;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проводить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излучении от цвета излучающей (поглощающей) поверхности, скорость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</w:t>
      </w: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визуализация магнитных полей постоянных магнитов, действия магнитного поля на проводник с током, </w:t>
      </w:r>
      <w:r w:rsidRPr="005921B0">
        <w:rPr>
          <w:rFonts w:ascii="Times New Roman" w:hAnsi="Times New Roman"/>
          <w:color w:val="000000"/>
          <w:sz w:val="28"/>
          <w:lang w:val="ru-RU"/>
        </w:rPr>
        <w:t>свойства электромагнита, 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формулировать выводы;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относительн</w:t>
      </w:r>
      <w:r w:rsidRPr="005921B0">
        <w:rPr>
          <w:rFonts w:ascii="Times New Roman" w:hAnsi="Times New Roman"/>
          <w:color w:val="000000"/>
          <w:sz w:val="28"/>
          <w:lang w:val="ru-RU"/>
        </w:rPr>
        <w:t>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последовательног</w:t>
      </w:r>
      <w:r w:rsidRPr="005921B0">
        <w:rPr>
          <w:rFonts w:ascii="Times New Roman" w:hAnsi="Times New Roman"/>
          <w:color w:val="000000"/>
          <w:sz w:val="28"/>
          <w:lang w:val="ru-RU"/>
        </w:rPr>
        <w:t>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</w:t>
      </w:r>
      <w:r w:rsidRPr="005921B0">
        <w:rPr>
          <w:rFonts w:ascii="Times New Roman" w:hAnsi="Times New Roman"/>
          <w:color w:val="000000"/>
          <w:sz w:val="28"/>
          <w:lang w:val="ru-RU"/>
        </w:rPr>
        <w:t>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значе</w:t>
      </w:r>
      <w:r w:rsidRPr="005921B0">
        <w:rPr>
          <w:rFonts w:ascii="Times New Roman" w:hAnsi="Times New Roman"/>
          <w:color w:val="000000"/>
          <w:sz w:val="28"/>
          <w:lang w:val="ru-RU"/>
        </w:rPr>
        <w:t>ние величины;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система отопления домов, гигрометр, паровая тур</w:t>
      </w:r>
      <w:r w:rsidRPr="005921B0">
        <w:rPr>
          <w:rFonts w:ascii="Times New Roman" w:hAnsi="Times New Roman"/>
          <w:color w:val="000000"/>
          <w:sz w:val="28"/>
          <w:lang w:val="ru-RU"/>
        </w:rPr>
        <w:t>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тока), используя знания о свойствах физических явлен</w:t>
      </w:r>
      <w:r w:rsidRPr="005921B0">
        <w:rPr>
          <w:rFonts w:ascii="Times New Roman" w:hAnsi="Times New Roman"/>
          <w:color w:val="000000"/>
          <w:sz w:val="28"/>
          <w:lang w:val="ru-RU"/>
        </w:rPr>
        <w:t>ий и необходимые физические закономерности;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гигрометр, двигатель внутреннего сгорания, электроскоп, реостат), со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ставлять схемы электрических </w:t>
      </w: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</w:t>
      </w:r>
      <w:r w:rsidRPr="005921B0">
        <w:rPr>
          <w:rFonts w:ascii="Times New Roman" w:hAnsi="Times New Roman"/>
          <w:color w:val="000000"/>
          <w:sz w:val="28"/>
          <w:lang w:val="ru-RU"/>
        </w:rPr>
        <w:t>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на основ</w:t>
      </w:r>
      <w:r w:rsidRPr="005921B0">
        <w:rPr>
          <w:rFonts w:ascii="Times New Roman" w:hAnsi="Times New Roman"/>
          <w:color w:val="000000"/>
          <w:sz w:val="28"/>
          <w:lang w:val="ru-RU"/>
        </w:rPr>
        <w:t>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</w:t>
      </w:r>
      <w:r w:rsidRPr="005921B0">
        <w:rPr>
          <w:rFonts w:ascii="Times New Roman" w:hAnsi="Times New Roman"/>
          <w:color w:val="000000"/>
          <w:sz w:val="28"/>
          <w:lang w:val="ru-RU"/>
        </w:rPr>
        <w:t>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устные сообщения, обобщая информацию из нескольких источников физического сод</w:t>
      </w:r>
      <w:r w:rsidRPr="005921B0">
        <w:rPr>
          <w:rFonts w:ascii="Times New Roman" w:hAnsi="Times New Roman"/>
          <w:color w:val="000000"/>
          <w:sz w:val="28"/>
          <w:lang w:val="ru-RU"/>
        </w:rPr>
        <w:t>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презентацией;</w:t>
      </w:r>
    </w:p>
    <w:p w:rsidR="00510D1B" w:rsidRPr="005921B0" w:rsidRDefault="00160BB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</w:t>
      </w:r>
      <w:r w:rsidRPr="005921B0">
        <w:rPr>
          <w:rFonts w:ascii="Times New Roman" w:hAnsi="Times New Roman"/>
          <w:color w:val="000000"/>
          <w:sz w:val="28"/>
          <w:lang w:val="ru-RU"/>
        </w:rPr>
        <w:t>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взаимод</w:t>
      </w:r>
      <w:r w:rsidRPr="005921B0">
        <w:rPr>
          <w:rFonts w:ascii="Times New Roman" w:hAnsi="Times New Roman"/>
          <w:color w:val="000000"/>
          <w:sz w:val="28"/>
          <w:lang w:val="ru-RU"/>
        </w:rPr>
        <w:t>ействие, проявляя готовность разрешать конфликты.</w:t>
      </w:r>
    </w:p>
    <w:p w:rsidR="00510D1B" w:rsidRPr="005921B0" w:rsidRDefault="00160BB4">
      <w:pPr>
        <w:spacing w:after="0" w:line="264" w:lineRule="auto"/>
        <w:ind w:firstLine="600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921B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использовать понятия: система отсчёта, материальная точка, траектория, относительно</w:t>
      </w:r>
      <w:r w:rsidRPr="005921B0">
        <w:rPr>
          <w:rFonts w:ascii="Times New Roman" w:hAnsi="Times New Roman"/>
          <w:color w:val="000000"/>
          <w:sz w:val="28"/>
          <w:lang w:val="ru-RU"/>
        </w:rPr>
        <w:t>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звук, инфразвук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и ультразвук, электромагнитные волны, шкала электромагнитных волн, свет, близорукость и дальнозоркость, спектры испускания и поглощения, альфа, бета- и гамма-излучения, изотопы, ядерная энергетика;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различать явления (равномерное и неравномерное прямолиней</w:t>
      </w:r>
      <w:r w:rsidRPr="005921B0">
        <w:rPr>
          <w:rFonts w:ascii="Times New Roman" w:hAnsi="Times New Roman"/>
          <w:color w:val="000000"/>
          <w:sz w:val="28"/>
          <w:lang w:val="ru-RU"/>
        </w:rPr>
        <w:t>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движение (затухающие и вынужденные колебания), резонанс, волновое движение, отражение зв</w:t>
      </w:r>
      <w:r w:rsidRPr="005921B0">
        <w:rPr>
          <w:rFonts w:ascii="Times New Roman" w:hAnsi="Times New Roman"/>
          <w:color w:val="000000"/>
          <w:sz w:val="28"/>
          <w:lang w:val="ru-RU"/>
        </w:rPr>
        <w:t>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</w:t>
      </w:r>
      <w:r w:rsidRPr="005921B0">
        <w:rPr>
          <w:rFonts w:ascii="Times New Roman" w:hAnsi="Times New Roman"/>
          <w:color w:val="000000"/>
          <w:sz w:val="28"/>
          <w:lang w:val="ru-RU"/>
        </w:rPr>
        <w:t>я) по описанию их характерных свойств и на основе опытов, демонстрирующих данное физическое явление;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Солнечн</w:t>
      </w:r>
      <w:r w:rsidRPr="005921B0">
        <w:rPr>
          <w:rFonts w:ascii="Times New Roman" w:hAnsi="Times New Roman"/>
          <w:color w:val="000000"/>
          <w:sz w:val="28"/>
          <w:lang w:val="ru-RU"/>
        </w:rPr>
        <w:t>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</w:t>
      </w:r>
      <w:r w:rsidRPr="005921B0">
        <w:rPr>
          <w:rFonts w:ascii="Times New Roman" w:hAnsi="Times New Roman"/>
          <w:color w:val="000000"/>
          <w:sz w:val="28"/>
          <w:lang w:val="ru-RU"/>
        </w:rPr>
        <w:t>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задачу в учебную, выделять существенные свойства (признаки) физических явлений;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</w:t>
      </w:r>
      <w:r w:rsidRPr="005921B0">
        <w:rPr>
          <w:rFonts w:ascii="Times New Roman" w:hAnsi="Times New Roman"/>
          <w:color w:val="000000"/>
          <w:sz w:val="28"/>
          <w:lang w:val="ru-RU"/>
        </w:rPr>
        <w:t>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 частота коле</w:t>
      </w:r>
      <w:r w:rsidRPr="005921B0">
        <w:rPr>
          <w:rFonts w:ascii="Times New Roman" w:hAnsi="Times New Roman"/>
          <w:color w:val="000000"/>
          <w:sz w:val="28"/>
          <w:lang w:val="ru-RU"/>
        </w:rPr>
        <w:t>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</w:t>
      </w:r>
      <w:r w:rsidRPr="005921B0">
        <w:rPr>
          <w:rFonts w:ascii="Times New Roman" w:hAnsi="Times New Roman"/>
          <w:color w:val="000000"/>
          <w:sz w:val="28"/>
          <w:lang w:val="ru-RU"/>
        </w:rPr>
        <w:t>скую величину с другими величинами, строить графики изученных зависимостей физических величин;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характеризовать свойства тел, физические явления и процессы, используя закон сохранения энергии, закон всемирного тяготения, </w:t>
      </w: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принцип суперпозиции сил, принцип от</w:t>
      </w:r>
      <w:r w:rsidRPr="005921B0">
        <w:rPr>
          <w:rFonts w:ascii="Times New Roman" w:hAnsi="Times New Roman"/>
          <w:color w:val="000000"/>
          <w:sz w:val="28"/>
          <w:lang w:val="ru-RU"/>
        </w:rPr>
        <w:t>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при этом давать словесную формулировку закона и записывать его математическое выраж</w:t>
      </w:r>
      <w:r w:rsidRPr="005921B0">
        <w:rPr>
          <w:rFonts w:ascii="Times New Roman" w:hAnsi="Times New Roman"/>
          <w:color w:val="000000"/>
          <w:sz w:val="28"/>
          <w:lang w:val="ru-RU"/>
        </w:rPr>
        <w:t>ение;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2–3 логических шагов с опорой на 2–3 изученных свойства физических явлени</w:t>
      </w:r>
      <w:r w:rsidRPr="005921B0">
        <w:rPr>
          <w:rFonts w:ascii="Times New Roman" w:hAnsi="Times New Roman"/>
          <w:color w:val="000000"/>
          <w:sz w:val="28"/>
          <w:lang w:val="ru-RU"/>
        </w:rPr>
        <w:t>й, физических законов или закономерностей;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</w:t>
      </w:r>
      <w:r w:rsidRPr="005921B0">
        <w:rPr>
          <w:rFonts w:ascii="Times New Roman" w:hAnsi="Times New Roman"/>
          <w:color w:val="000000"/>
          <w:sz w:val="28"/>
          <w:lang w:val="ru-RU"/>
        </w:rPr>
        <w:t>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(изучение вто</w:t>
      </w:r>
      <w:r w:rsidRPr="005921B0">
        <w:rPr>
          <w:rFonts w:ascii="Times New Roman" w:hAnsi="Times New Roman"/>
          <w:color w:val="000000"/>
          <w:sz w:val="28"/>
          <w:lang w:val="ru-RU"/>
        </w:rPr>
        <w:t>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света в спектр, изучен</w:t>
      </w:r>
      <w:r w:rsidRPr="005921B0">
        <w:rPr>
          <w:rFonts w:ascii="Times New Roman" w:hAnsi="Times New Roman"/>
          <w:color w:val="000000"/>
          <w:sz w:val="28"/>
          <w:lang w:val="ru-RU"/>
        </w:rPr>
        <w:t>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из избыточного набора оборудования, описывать ход опыта и его результаты, фо</w:t>
      </w:r>
      <w:r w:rsidRPr="005921B0">
        <w:rPr>
          <w:rFonts w:ascii="Times New Roman" w:hAnsi="Times New Roman"/>
          <w:color w:val="000000"/>
          <w:sz w:val="28"/>
          <w:lang w:val="ru-RU"/>
        </w:rPr>
        <w:t>рмулировать выводы;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й физических величин с использованием прямых измерений (зависимость пути от времени </w:t>
      </w: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</w:t>
      </w:r>
      <w:r w:rsidRPr="005921B0">
        <w:rPr>
          <w:rFonts w:ascii="Times New Roman" w:hAnsi="Times New Roman"/>
          <w:color w:val="000000"/>
          <w:sz w:val="28"/>
          <w:lang w:val="ru-RU"/>
        </w:rPr>
        <w:t>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</w:t>
      </w:r>
      <w:r w:rsidRPr="005921B0">
        <w:rPr>
          <w:rFonts w:ascii="Times New Roman" w:hAnsi="Times New Roman"/>
          <w:color w:val="000000"/>
          <w:sz w:val="28"/>
          <w:lang w:val="ru-RU"/>
        </w:rPr>
        <w:t>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 по</w:t>
      </w:r>
      <w:r w:rsidRPr="005921B0">
        <w:rPr>
          <w:rFonts w:ascii="Times New Roman" w:hAnsi="Times New Roman"/>
          <w:color w:val="000000"/>
          <w:sz w:val="28"/>
          <w:lang w:val="ru-RU"/>
        </w:rPr>
        <w:t>грешности измерений;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признаки изученных физических моделей: материальная точка, абсолютно твёрдое тело, точечный источник света, луч, тонкая линза, </w:t>
      </w:r>
      <w:r w:rsidRPr="005921B0">
        <w:rPr>
          <w:rFonts w:ascii="Times New Roman" w:hAnsi="Times New Roman"/>
          <w:color w:val="000000"/>
          <w:sz w:val="28"/>
          <w:lang w:val="ru-RU"/>
        </w:rPr>
        <w:t>планетарная модель атома, нуклонная модель атомного ядра;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очки, периско</w:t>
      </w:r>
      <w:r w:rsidRPr="005921B0">
        <w:rPr>
          <w:rFonts w:ascii="Times New Roman" w:hAnsi="Times New Roman"/>
          <w:color w:val="000000"/>
          <w:sz w:val="28"/>
          <w:lang w:val="ru-RU"/>
        </w:rPr>
        <w:t>п, фотоаппарат,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использовать схемы и схематичные рисунки изученных технических устройств, измерительных </w:t>
      </w:r>
      <w:r w:rsidRPr="005921B0">
        <w:rPr>
          <w:rFonts w:ascii="Times New Roman" w:hAnsi="Times New Roman"/>
          <w:color w:val="000000"/>
          <w:sz w:val="28"/>
          <w:lang w:val="ru-RU"/>
        </w:rPr>
        <w:t>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</w:t>
      </w:r>
      <w:r w:rsidRPr="005921B0">
        <w:rPr>
          <w:rFonts w:ascii="Times New Roman" w:hAnsi="Times New Roman"/>
          <w:color w:val="000000"/>
          <w:sz w:val="28"/>
          <w:lang w:val="ru-RU"/>
        </w:rPr>
        <w:t xml:space="preserve">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информации физического содержания в Интернете, сам</w:t>
      </w:r>
      <w:r w:rsidRPr="005921B0">
        <w:rPr>
          <w:rFonts w:ascii="Times New Roman" w:hAnsi="Times New Roman"/>
          <w:color w:val="000000"/>
          <w:sz w:val="28"/>
          <w:lang w:val="ru-RU"/>
        </w:rPr>
        <w:t>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учебных заданий научно-популярную литературу физического содержания, </w:t>
      </w:r>
      <w:r w:rsidRPr="005921B0">
        <w:rPr>
          <w:rFonts w:ascii="Times New Roman" w:hAnsi="Times New Roman"/>
          <w:color w:val="000000"/>
          <w:sz w:val="28"/>
          <w:lang w:val="ru-RU"/>
        </w:rPr>
        <w:t>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510D1B" w:rsidRPr="005921B0" w:rsidRDefault="00160BB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21B0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 сообщения на основе информации из нескольких источников физическо</w:t>
      </w:r>
      <w:r w:rsidRPr="005921B0">
        <w:rPr>
          <w:rFonts w:ascii="Times New Roman" w:hAnsi="Times New Roman"/>
          <w:color w:val="000000"/>
          <w:sz w:val="28"/>
          <w:lang w:val="ru-RU"/>
        </w:rPr>
        <w:t>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</w:t>
      </w:r>
      <w:r w:rsidRPr="005921B0">
        <w:rPr>
          <w:rFonts w:ascii="Times New Roman" w:hAnsi="Times New Roman"/>
          <w:color w:val="000000"/>
          <w:sz w:val="28"/>
          <w:lang w:val="ru-RU"/>
        </w:rPr>
        <w:t>стников.</w:t>
      </w:r>
    </w:p>
    <w:p w:rsidR="00510D1B" w:rsidRPr="005921B0" w:rsidRDefault="00510D1B">
      <w:pPr>
        <w:rPr>
          <w:lang w:val="ru-RU"/>
        </w:rPr>
        <w:sectPr w:rsidR="00510D1B" w:rsidRPr="005921B0">
          <w:pgSz w:w="11906" w:h="16383"/>
          <w:pgMar w:top="1134" w:right="850" w:bottom="1134" w:left="1701" w:header="720" w:footer="720" w:gutter="0"/>
          <w:cols w:space="720"/>
        </w:sectPr>
      </w:pPr>
    </w:p>
    <w:p w:rsidR="00510D1B" w:rsidRDefault="00160BB4">
      <w:pPr>
        <w:spacing w:after="0"/>
        <w:ind w:left="120"/>
      </w:pPr>
      <w:bookmarkStart w:id="8" w:name="block-33632150"/>
      <w:bookmarkEnd w:id="6"/>
      <w:r w:rsidRPr="005921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10D1B" w:rsidRDefault="00160B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510D1B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0D1B" w:rsidRDefault="00510D1B">
            <w:pPr>
              <w:spacing w:after="0"/>
              <w:ind w:left="135"/>
            </w:pPr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D1B" w:rsidRDefault="00510D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D1B" w:rsidRDefault="00510D1B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D1B" w:rsidRDefault="00510D1B"/>
        </w:tc>
      </w:tr>
      <w:tr w:rsidR="00510D1B" w:rsidRPr="005921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2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Физика и её роль в </w:t>
            </w:r>
            <w:r w:rsidRPr="00592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познании окружающего мира</w:t>
            </w:r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сведения о строении вещества</w:t>
            </w:r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Движение и взаимодействие тел</w:t>
            </w:r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Давление твёрдых тел, жидкостей и газов</w:t>
            </w:r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Работа и мощность. Энергия</w:t>
            </w:r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</w:pPr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</w:tbl>
    <w:p w:rsidR="00510D1B" w:rsidRDefault="00510D1B">
      <w:pPr>
        <w:sectPr w:rsidR="00510D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0D1B" w:rsidRDefault="00160B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10D1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0D1B" w:rsidRDefault="00510D1B">
            <w:pPr>
              <w:spacing w:after="0"/>
              <w:ind w:left="135"/>
            </w:pPr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D1B" w:rsidRDefault="00510D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D1B" w:rsidRDefault="00510D1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D1B" w:rsidRDefault="00510D1B"/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Тепловые явления</w:t>
            </w:r>
          </w:p>
        </w:tc>
      </w:tr>
      <w:tr w:rsidR="00510D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Электрические и магнитные явления</w:t>
            </w:r>
          </w:p>
        </w:tc>
      </w:tr>
      <w:tr w:rsidR="00510D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</w:pPr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</w:tbl>
    <w:p w:rsidR="00510D1B" w:rsidRDefault="00510D1B">
      <w:pPr>
        <w:sectPr w:rsidR="00510D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0D1B" w:rsidRDefault="00160B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10D1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0D1B" w:rsidRDefault="00510D1B">
            <w:pPr>
              <w:spacing w:after="0"/>
              <w:ind w:left="135"/>
            </w:pPr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D1B" w:rsidRDefault="00510D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D1B" w:rsidRDefault="00510D1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0D1B" w:rsidRDefault="00510D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D1B" w:rsidRDefault="00510D1B"/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  <w:tr w:rsidR="00510D1B" w:rsidRPr="005921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2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Механические колебания и волны</w:t>
            </w:r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  <w:tr w:rsidR="00510D1B" w:rsidRPr="005921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2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510D1B" w:rsidRPr="00592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510D1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  <w:tr w:rsidR="00510D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D1B" w:rsidRPr="005921B0" w:rsidRDefault="00160BB4">
            <w:pPr>
              <w:spacing w:after="0"/>
              <w:ind w:left="135"/>
              <w:rPr>
                <w:lang w:val="ru-RU"/>
              </w:rPr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 w:rsidRPr="0059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0D1B" w:rsidRDefault="00160B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0D1B" w:rsidRDefault="00510D1B"/>
        </w:tc>
      </w:tr>
    </w:tbl>
    <w:p w:rsidR="00160BB4" w:rsidRDefault="00160BB4" w:rsidP="005921B0">
      <w:pPr>
        <w:spacing w:after="0"/>
        <w:ind w:left="120"/>
      </w:pPr>
      <w:bookmarkStart w:id="9" w:name="_GoBack"/>
      <w:bookmarkEnd w:id="8"/>
      <w:bookmarkEnd w:id="9"/>
    </w:p>
    <w:sectPr w:rsidR="00160BB4" w:rsidSect="005921B0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12B8"/>
    <w:multiLevelType w:val="multilevel"/>
    <w:tmpl w:val="B4E68D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241CBA"/>
    <w:multiLevelType w:val="multilevel"/>
    <w:tmpl w:val="985EFBA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AC3B1A"/>
    <w:multiLevelType w:val="multilevel"/>
    <w:tmpl w:val="10A4DEC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E255F7"/>
    <w:multiLevelType w:val="multilevel"/>
    <w:tmpl w:val="6E2AA59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7606B1"/>
    <w:multiLevelType w:val="multilevel"/>
    <w:tmpl w:val="B01832D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8D50A7"/>
    <w:multiLevelType w:val="multilevel"/>
    <w:tmpl w:val="98348A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FA1CA5"/>
    <w:multiLevelType w:val="multilevel"/>
    <w:tmpl w:val="1FC4EF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2A0921"/>
    <w:multiLevelType w:val="multilevel"/>
    <w:tmpl w:val="BF2EF4A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2359EB"/>
    <w:multiLevelType w:val="multilevel"/>
    <w:tmpl w:val="9B884E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014AAD"/>
    <w:multiLevelType w:val="multilevel"/>
    <w:tmpl w:val="1A8825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0E1347"/>
    <w:multiLevelType w:val="multilevel"/>
    <w:tmpl w:val="833AA9F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72676D"/>
    <w:multiLevelType w:val="multilevel"/>
    <w:tmpl w:val="3D5C86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E27621"/>
    <w:multiLevelType w:val="multilevel"/>
    <w:tmpl w:val="4C0CF8F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644899"/>
    <w:multiLevelType w:val="multilevel"/>
    <w:tmpl w:val="CE94ABB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B3179D"/>
    <w:multiLevelType w:val="multilevel"/>
    <w:tmpl w:val="4C326F9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4E034F"/>
    <w:multiLevelType w:val="multilevel"/>
    <w:tmpl w:val="2AA2EF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2C2242"/>
    <w:multiLevelType w:val="multilevel"/>
    <w:tmpl w:val="0F06C7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20B3223"/>
    <w:multiLevelType w:val="multilevel"/>
    <w:tmpl w:val="321A91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6CC2920"/>
    <w:multiLevelType w:val="multilevel"/>
    <w:tmpl w:val="DC3A27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45758D"/>
    <w:multiLevelType w:val="multilevel"/>
    <w:tmpl w:val="D414B1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E44DAD"/>
    <w:multiLevelType w:val="multilevel"/>
    <w:tmpl w:val="324AD16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8E4E92"/>
    <w:multiLevelType w:val="multilevel"/>
    <w:tmpl w:val="0EE491D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C03FBD"/>
    <w:multiLevelType w:val="multilevel"/>
    <w:tmpl w:val="E7C067C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9F2A5D"/>
    <w:multiLevelType w:val="multilevel"/>
    <w:tmpl w:val="F998BD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485580"/>
    <w:multiLevelType w:val="multilevel"/>
    <w:tmpl w:val="AC9A249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B87647"/>
    <w:multiLevelType w:val="multilevel"/>
    <w:tmpl w:val="B624F9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666FDD"/>
    <w:multiLevelType w:val="multilevel"/>
    <w:tmpl w:val="896EAE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F26D0E"/>
    <w:multiLevelType w:val="multilevel"/>
    <w:tmpl w:val="05DAFB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B94623"/>
    <w:multiLevelType w:val="multilevel"/>
    <w:tmpl w:val="EDBCEC6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3218AB"/>
    <w:multiLevelType w:val="multilevel"/>
    <w:tmpl w:val="F86874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810108"/>
    <w:multiLevelType w:val="multilevel"/>
    <w:tmpl w:val="95822B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C01E5D"/>
    <w:multiLevelType w:val="multilevel"/>
    <w:tmpl w:val="0C84A2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83215A"/>
    <w:multiLevelType w:val="multilevel"/>
    <w:tmpl w:val="7F36B1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0F185B"/>
    <w:multiLevelType w:val="multilevel"/>
    <w:tmpl w:val="01DCB8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F36ABC"/>
    <w:multiLevelType w:val="multilevel"/>
    <w:tmpl w:val="FDFE89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AE76F9"/>
    <w:multiLevelType w:val="multilevel"/>
    <w:tmpl w:val="F6D6F8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5340CA"/>
    <w:multiLevelType w:val="multilevel"/>
    <w:tmpl w:val="B2BED44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33"/>
  </w:num>
  <w:num w:numId="3">
    <w:abstractNumId w:val="18"/>
  </w:num>
  <w:num w:numId="4">
    <w:abstractNumId w:val="4"/>
  </w:num>
  <w:num w:numId="5">
    <w:abstractNumId w:val="14"/>
  </w:num>
  <w:num w:numId="6">
    <w:abstractNumId w:val="28"/>
  </w:num>
  <w:num w:numId="7">
    <w:abstractNumId w:val="1"/>
  </w:num>
  <w:num w:numId="8">
    <w:abstractNumId w:val="8"/>
  </w:num>
  <w:num w:numId="9">
    <w:abstractNumId w:val="22"/>
  </w:num>
  <w:num w:numId="10">
    <w:abstractNumId w:val="24"/>
  </w:num>
  <w:num w:numId="11">
    <w:abstractNumId w:val="16"/>
  </w:num>
  <w:num w:numId="12">
    <w:abstractNumId w:val="21"/>
  </w:num>
  <w:num w:numId="13">
    <w:abstractNumId w:val="10"/>
  </w:num>
  <w:num w:numId="14">
    <w:abstractNumId w:val="7"/>
  </w:num>
  <w:num w:numId="15">
    <w:abstractNumId w:val="0"/>
  </w:num>
  <w:num w:numId="16">
    <w:abstractNumId w:val="35"/>
  </w:num>
  <w:num w:numId="17">
    <w:abstractNumId w:val="9"/>
  </w:num>
  <w:num w:numId="18">
    <w:abstractNumId w:val="13"/>
  </w:num>
  <w:num w:numId="19">
    <w:abstractNumId w:val="25"/>
  </w:num>
  <w:num w:numId="20">
    <w:abstractNumId w:val="26"/>
  </w:num>
  <w:num w:numId="21">
    <w:abstractNumId w:val="12"/>
  </w:num>
  <w:num w:numId="22">
    <w:abstractNumId w:val="15"/>
  </w:num>
  <w:num w:numId="23">
    <w:abstractNumId w:val="20"/>
  </w:num>
  <w:num w:numId="24">
    <w:abstractNumId w:val="11"/>
  </w:num>
  <w:num w:numId="25">
    <w:abstractNumId w:val="36"/>
  </w:num>
  <w:num w:numId="26">
    <w:abstractNumId w:val="34"/>
  </w:num>
  <w:num w:numId="27">
    <w:abstractNumId w:val="2"/>
  </w:num>
  <w:num w:numId="28">
    <w:abstractNumId w:val="3"/>
  </w:num>
  <w:num w:numId="29">
    <w:abstractNumId w:val="23"/>
  </w:num>
  <w:num w:numId="30">
    <w:abstractNumId w:val="17"/>
  </w:num>
  <w:num w:numId="31">
    <w:abstractNumId w:val="31"/>
  </w:num>
  <w:num w:numId="32">
    <w:abstractNumId w:val="27"/>
  </w:num>
  <w:num w:numId="33">
    <w:abstractNumId w:val="29"/>
  </w:num>
  <w:num w:numId="34">
    <w:abstractNumId w:val="5"/>
  </w:num>
  <w:num w:numId="35">
    <w:abstractNumId w:val="6"/>
  </w:num>
  <w:num w:numId="36">
    <w:abstractNumId w:val="32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10D1B"/>
    <w:rsid w:val="00160BB4"/>
    <w:rsid w:val="00510D1B"/>
    <w:rsid w:val="0059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26" Type="http://schemas.openxmlformats.org/officeDocument/2006/relationships/hyperlink" Target="https://m.edsoo.ru/7f4181ce" TargetMode="External"/><Relationship Id="rId39" Type="http://schemas.openxmlformats.org/officeDocument/2006/relationships/hyperlink" Target="https://m.edsoo.ru/7f41a4a6" TargetMode="External"/><Relationship Id="rId21" Type="http://schemas.openxmlformats.org/officeDocument/2006/relationships/hyperlink" Target="https://m.edsoo.ru/7f416194" TargetMode="External"/><Relationship Id="rId34" Type="http://schemas.openxmlformats.org/officeDocument/2006/relationships/hyperlink" Target="https://m.edsoo.ru/7f41a4a6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7f41619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6194" TargetMode="External"/><Relationship Id="rId20" Type="http://schemas.openxmlformats.org/officeDocument/2006/relationships/hyperlink" Target="https://m.edsoo.ru/7f416194" TargetMode="External"/><Relationship Id="rId29" Type="http://schemas.openxmlformats.org/officeDocument/2006/relationships/hyperlink" Target="https://m.edsoo.ru/7f41a4a6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11" Type="http://schemas.openxmlformats.org/officeDocument/2006/relationships/hyperlink" Target="https://m.edsoo.ru/7f416194" TargetMode="External"/><Relationship Id="rId24" Type="http://schemas.openxmlformats.org/officeDocument/2006/relationships/hyperlink" Target="https://m.edsoo.ru/7f4181ce" TargetMode="External"/><Relationship Id="rId32" Type="http://schemas.openxmlformats.org/officeDocument/2006/relationships/hyperlink" Target="https://m.edsoo.ru/7f41a4a6" TargetMode="External"/><Relationship Id="rId37" Type="http://schemas.openxmlformats.org/officeDocument/2006/relationships/hyperlink" Target="https://m.edsoo.ru/7f41a4a6" TargetMode="External"/><Relationship Id="rId40" Type="http://schemas.openxmlformats.org/officeDocument/2006/relationships/hyperlink" Target="https://m.edsoo.ru/7f41a4a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6194" TargetMode="Externa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36" Type="http://schemas.openxmlformats.org/officeDocument/2006/relationships/hyperlink" Target="https://m.edsoo.ru/7f41a4a6" TargetMode="External"/><Relationship Id="rId10" Type="http://schemas.openxmlformats.org/officeDocument/2006/relationships/hyperlink" Target="https://m.edsoo.ru/7f416194" TargetMode="External"/><Relationship Id="rId19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22" Type="http://schemas.openxmlformats.org/officeDocument/2006/relationships/hyperlink" Target="https://m.edsoo.ru/7f4181ce" TargetMode="External"/><Relationship Id="rId27" Type="http://schemas.openxmlformats.org/officeDocument/2006/relationships/hyperlink" Target="https://m.edsoo.ru/7f4181ce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8" Type="http://schemas.openxmlformats.org/officeDocument/2006/relationships/hyperlink" Target="https://m.edsoo.ru/7f41619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25" Type="http://schemas.openxmlformats.org/officeDocument/2006/relationships/hyperlink" Target="https://m.edsoo.ru/7f4181ce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9382</Words>
  <Characters>53482</Characters>
  <Application>Microsoft Office Word</Application>
  <DocSecurity>0</DocSecurity>
  <Lines>445</Lines>
  <Paragraphs>125</Paragraphs>
  <ScaleCrop>false</ScaleCrop>
  <Company/>
  <LinksUpToDate>false</LinksUpToDate>
  <CharactersWithSpaces>62739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2024-08-18T17:33:00Z</dcterms:created>
  <dcterms:modified xsi:type="dcterms:W3CDTF">2024-08-18T17:34:00Z</dcterms:modified>
</cp:coreProperties>
</file>